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526F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Pr="00740653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="00FD1166">
        <w:rPr>
          <w:rFonts w:ascii="Times New Roman" w:hAnsi="Times New Roman" w:cs="Times New Roman"/>
          <w:b/>
          <w:sz w:val="24"/>
          <w:szCs w:val="24"/>
        </w:rPr>
        <w:br/>
      </w:r>
      <w:r w:rsidR="00DF7B91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E31B14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20526F" w:rsidRPr="00B4528E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528E">
        <w:rPr>
          <w:rFonts w:ascii="Times New Roman" w:hAnsi="Times New Roman" w:cs="Times New Roman"/>
          <w:b/>
          <w:sz w:val="24"/>
          <w:szCs w:val="24"/>
        </w:rPr>
        <w:t>отдела</w:t>
      </w:r>
      <w:r w:rsidR="006D207B" w:rsidRPr="00B4528E">
        <w:rPr>
          <w:rFonts w:ascii="Times New Roman" w:hAnsi="Times New Roman" w:cs="Times New Roman"/>
          <w:b/>
          <w:sz w:val="24"/>
          <w:szCs w:val="24"/>
        </w:rPr>
        <w:t xml:space="preserve"> выездных проверок № 1 </w:t>
      </w:r>
    </w:p>
    <w:p w:rsidR="00314CB8" w:rsidRPr="00F51626" w:rsidRDefault="00314CB8" w:rsidP="00314CB8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F51626">
        <w:rPr>
          <w:rFonts w:ascii="Times New Roman" w:hAnsi="Times New Roman"/>
          <w:b/>
          <w:sz w:val="24"/>
          <w:szCs w:val="24"/>
        </w:rPr>
        <w:t>Межрайонной инспекции Федеральной налоговой службы № 24 по Свердловской области</w:t>
      </w:r>
    </w:p>
    <w:p w:rsidR="00314CB8" w:rsidRPr="003E2953" w:rsidRDefault="00314CB8" w:rsidP="00314CB8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4A2510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Default="00F1497C" w:rsidP="00F51626">
      <w:pPr>
        <w:pStyle w:val="ConsPlusNormal"/>
        <w:numPr>
          <w:ilvl w:val="0"/>
          <w:numId w:val="3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1B14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F51626" w:rsidRPr="00E31B14" w:rsidRDefault="00F51626" w:rsidP="00F51626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5D5BED" w:rsidRPr="00DF7B91" w:rsidRDefault="005D5BED" w:rsidP="005D5BE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E2A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670E2A">
        <w:rPr>
          <w:rFonts w:ascii="Times New Roman" w:hAnsi="Times New Roman" w:cs="Times New Roman"/>
          <w:sz w:val="24"/>
          <w:szCs w:val="24"/>
        </w:rPr>
        <w:t xml:space="preserve">гражданская служба) </w:t>
      </w:r>
      <w:r w:rsidR="00DF7B91">
        <w:rPr>
          <w:rFonts w:ascii="Times New Roman" w:hAnsi="Times New Roman" w:cs="Times New Roman"/>
          <w:sz w:val="24"/>
          <w:szCs w:val="24"/>
        </w:rPr>
        <w:t>старшего</w:t>
      </w:r>
      <w:r w:rsidR="00BC421A">
        <w:rPr>
          <w:rFonts w:ascii="Times New Roman" w:hAnsi="Times New Roman" w:cs="Times New Roman"/>
          <w:sz w:val="24"/>
          <w:szCs w:val="24"/>
        </w:rPr>
        <w:t xml:space="preserve"> </w:t>
      </w:r>
      <w:r w:rsidRPr="00670E2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131926">
        <w:rPr>
          <w:rFonts w:ascii="Times New Roman" w:hAnsi="Times New Roman" w:cs="Times New Roman"/>
          <w:sz w:val="24"/>
          <w:szCs w:val="24"/>
        </w:rPr>
        <w:t>отдела</w:t>
      </w:r>
      <w:r>
        <w:rPr>
          <w:rFonts w:ascii="Times New Roman" w:hAnsi="Times New Roman" w:cs="Times New Roman"/>
          <w:sz w:val="24"/>
          <w:szCs w:val="24"/>
        </w:rPr>
        <w:t xml:space="preserve"> выездных проверок № 1 </w:t>
      </w:r>
      <w:r w:rsidRPr="004F4A7B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 24 по Свердловской области </w:t>
      </w:r>
      <w:r w:rsidRPr="00670E2A">
        <w:rPr>
          <w:rFonts w:ascii="Times New Roman" w:hAnsi="Times New Roman" w:cs="Times New Roman"/>
          <w:sz w:val="24"/>
          <w:szCs w:val="24"/>
        </w:rPr>
        <w:t>(далее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C03196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670E2A">
        <w:rPr>
          <w:rFonts w:ascii="Times New Roman" w:hAnsi="Times New Roman" w:cs="Times New Roman"/>
          <w:sz w:val="24"/>
          <w:szCs w:val="24"/>
        </w:rPr>
        <w:t>государственный налоговый инспектор) относится к старшей группе должносте</w:t>
      </w:r>
      <w:r>
        <w:rPr>
          <w:rFonts w:ascii="Times New Roman" w:hAnsi="Times New Roman" w:cs="Times New Roman"/>
          <w:sz w:val="24"/>
          <w:szCs w:val="24"/>
        </w:rPr>
        <w:t>й гражданской службы категории «</w:t>
      </w:r>
      <w:r w:rsidRPr="00670E2A">
        <w:rPr>
          <w:rFonts w:ascii="Times New Roman" w:hAnsi="Times New Roman" w:cs="Times New Roman"/>
          <w:sz w:val="24"/>
          <w:szCs w:val="24"/>
        </w:rPr>
        <w:t>специалисты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70E2A">
        <w:rPr>
          <w:rFonts w:ascii="Times New Roman" w:hAnsi="Times New Roman" w:cs="Times New Roman"/>
          <w:sz w:val="24"/>
          <w:szCs w:val="24"/>
        </w:rPr>
        <w:t>.</w:t>
      </w:r>
    </w:p>
    <w:p w:rsidR="00DF7B91" w:rsidRPr="0020526F" w:rsidRDefault="00DF7B91" w:rsidP="00DF7B91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7B91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DF7B91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«О Реестре должностей </w:t>
      </w:r>
      <w:r w:rsidRPr="00DF7B91">
        <w:rPr>
          <w:rFonts w:ascii="Times New Roman" w:hAnsi="Times New Roman" w:cs="Times New Roman"/>
          <w:sz w:val="24"/>
          <w:szCs w:val="24"/>
        </w:rPr>
        <w:br/>
        <w:t xml:space="preserve">федеральной государственной гражданской службы», </w:t>
      </w:r>
      <w:proofErr w:type="gramStart"/>
      <w:r w:rsidRPr="00DF7B91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7B91">
        <w:rPr>
          <w:rFonts w:ascii="Times New Roman" w:hAnsi="Times New Roman" w:cs="Times New Roman"/>
          <w:sz w:val="24"/>
          <w:szCs w:val="24"/>
        </w:rPr>
        <w:t>11</w:t>
      </w:r>
      <w:proofErr w:type="gramEnd"/>
      <w:r w:rsidRPr="00DF7B91">
        <w:rPr>
          <w:rFonts w:ascii="Times New Roman" w:hAnsi="Times New Roman" w:cs="Times New Roman"/>
          <w:sz w:val="24"/>
          <w:szCs w:val="24"/>
        </w:rPr>
        <w:t>-3-</w:t>
      </w:r>
      <w:r w:rsidR="00B34F7C">
        <w:rPr>
          <w:rFonts w:ascii="Times New Roman" w:hAnsi="Times New Roman" w:cs="Times New Roman"/>
          <w:sz w:val="24"/>
          <w:szCs w:val="24"/>
        </w:rPr>
        <w:t>4</w:t>
      </w:r>
      <w:r w:rsidRPr="00DF7B91">
        <w:rPr>
          <w:rFonts w:ascii="Times New Roman" w:hAnsi="Times New Roman" w:cs="Times New Roman"/>
          <w:sz w:val="24"/>
          <w:szCs w:val="24"/>
        </w:rPr>
        <w:t>-095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5BED" w:rsidRDefault="005D5BED" w:rsidP="005D5BED">
      <w:pPr>
        <w:pStyle w:val="Style10"/>
        <w:widowControl/>
        <w:numPr>
          <w:ilvl w:val="0"/>
          <w:numId w:val="1"/>
        </w:numPr>
        <w:tabs>
          <w:tab w:val="left" w:pos="734"/>
        </w:tabs>
        <w:ind w:firstLine="567"/>
        <w:rPr>
          <w:rStyle w:val="FontStyle20"/>
        </w:rPr>
      </w:pPr>
      <w:r w:rsidRPr="00A33F22">
        <w:rPr>
          <w:rFonts w:eastAsia="Times New Roman"/>
        </w:rPr>
        <w:t xml:space="preserve">Область профессиональной служебной деятельности </w:t>
      </w:r>
      <w:r w:rsidR="00DF7B91">
        <w:rPr>
          <w:rFonts w:eastAsia="Times New Roman"/>
        </w:rPr>
        <w:t>старшего</w:t>
      </w:r>
      <w:r w:rsidR="00BC421A">
        <w:rPr>
          <w:rFonts w:eastAsia="Times New Roman"/>
        </w:rPr>
        <w:t xml:space="preserve"> </w:t>
      </w:r>
      <w:r w:rsidRPr="00A33F22">
        <w:rPr>
          <w:rFonts w:eastAsia="Times New Roman"/>
        </w:rPr>
        <w:t>государственного налогового инспектора</w:t>
      </w:r>
      <w:r>
        <w:rPr>
          <w:rStyle w:val="FontStyle20"/>
        </w:rPr>
        <w:t>: регулирование налоговой деятельности, регулирование финансовой деятельности.</w:t>
      </w:r>
    </w:p>
    <w:p w:rsidR="005D5BED" w:rsidRDefault="005D5BED" w:rsidP="005D5BED">
      <w:pPr>
        <w:pStyle w:val="Style10"/>
        <w:widowControl/>
        <w:numPr>
          <w:ilvl w:val="0"/>
          <w:numId w:val="1"/>
        </w:numPr>
        <w:tabs>
          <w:tab w:val="left" w:pos="734"/>
        </w:tabs>
        <w:ind w:firstLine="567"/>
        <w:rPr>
          <w:rStyle w:val="FontStyle20"/>
        </w:rPr>
      </w:pPr>
      <w:r>
        <w:rPr>
          <w:rStyle w:val="FontStyle20"/>
        </w:rPr>
        <w:t xml:space="preserve">Вид профессиональной служебной деятельности </w:t>
      </w:r>
      <w:r w:rsidR="00DF7B91">
        <w:rPr>
          <w:rStyle w:val="FontStyle20"/>
        </w:rPr>
        <w:t>старшего</w:t>
      </w:r>
      <w:r w:rsidR="00BC421A">
        <w:rPr>
          <w:rStyle w:val="FontStyle20"/>
        </w:rPr>
        <w:t xml:space="preserve"> </w:t>
      </w:r>
      <w:r>
        <w:rPr>
          <w:rStyle w:val="FontStyle20"/>
        </w:rPr>
        <w:t>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5D5BED" w:rsidRDefault="005D5BED" w:rsidP="005D5BED">
      <w:pPr>
        <w:pStyle w:val="Style10"/>
        <w:widowControl/>
        <w:tabs>
          <w:tab w:val="left" w:pos="662"/>
        </w:tabs>
        <w:ind w:firstLine="567"/>
        <w:rPr>
          <w:rStyle w:val="FontStyle20"/>
        </w:rPr>
      </w:pPr>
      <w:r>
        <w:rPr>
          <w:rStyle w:val="FontStyle20"/>
        </w:rPr>
        <w:t>4.</w:t>
      </w:r>
      <w:r w:rsidR="00BC421A">
        <w:rPr>
          <w:rStyle w:val="FontStyle20"/>
          <w:sz w:val="20"/>
          <w:szCs w:val="20"/>
        </w:rPr>
        <w:t xml:space="preserve"> </w:t>
      </w:r>
      <w:r>
        <w:rPr>
          <w:rStyle w:val="FontStyle20"/>
        </w:rPr>
        <w:t xml:space="preserve">Назначение на должность и освобождение от должности </w:t>
      </w:r>
      <w:r w:rsidR="00DF7B91">
        <w:rPr>
          <w:rStyle w:val="FontStyle20"/>
        </w:rPr>
        <w:t>старшего</w:t>
      </w:r>
      <w:r w:rsidR="004A2510">
        <w:rPr>
          <w:rStyle w:val="FontStyle20"/>
        </w:rPr>
        <w:t xml:space="preserve"> </w:t>
      </w:r>
      <w:r>
        <w:rPr>
          <w:rStyle w:val="FontStyle20"/>
        </w:rPr>
        <w:t>государственного налогового инспектора осуществляются приказом Межрайонной инспекции Федеральной налоговой службы № 24 по Свердловской области (далее - инспекция) в соответствии с действующим законодательством.</w:t>
      </w:r>
    </w:p>
    <w:p w:rsidR="005D5BED" w:rsidRDefault="005D5BED" w:rsidP="005D5BED">
      <w:pPr>
        <w:pStyle w:val="ConsPlusNormal"/>
        <w:ind w:firstLine="567"/>
        <w:jc w:val="both"/>
        <w:rPr>
          <w:rFonts w:ascii="Times New Roman" w:hAnsi="Times New Roman"/>
          <w:sz w:val="25"/>
          <w:szCs w:val="25"/>
        </w:rPr>
      </w:pPr>
      <w:r>
        <w:rPr>
          <w:rStyle w:val="FontStyle20"/>
        </w:rPr>
        <w:t>5.</w:t>
      </w:r>
      <w:r>
        <w:rPr>
          <w:rStyle w:val="FontStyle20"/>
          <w:sz w:val="20"/>
        </w:rPr>
        <w:t xml:space="preserve"> </w:t>
      </w:r>
      <w:r w:rsidR="00DF7B91">
        <w:rPr>
          <w:rStyle w:val="FontStyle20"/>
        </w:rPr>
        <w:t>Старший</w:t>
      </w:r>
      <w:r w:rsidR="00BC421A" w:rsidRPr="00BC421A">
        <w:rPr>
          <w:rStyle w:val="FontStyle20"/>
        </w:rPr>
        <w:t xml:space="preserve"> г</w:t>
      </w:r>
      <w:r>
        <w:rPr>
          <w:rStyle w:val="FontStyle20"/>
        </w:rPr>
        <w:t>осударственный налоговый инспектор непосредственно подчиняется начальнику отдела</w:t>
      </w:r>
      <w:r w:rsidR="004A2510">
        <w:rPr>
          <w:rStyle w:val="FontStyle20"/>
        </w:rPr>
        <w:t xml:space="preserve"> выездных налоговых проверок № 1, также заместителю начальника инспекции, курирующе</w:t>
      </w:r>
      <w:r w:rsidR="00E64518">
        <w:rPr>
          <w:rStyle w:val="FontStyle20"/>
        </w:rPr>
        <w:t>му</w:t>
      </w:r>
      <w:r w:rsidR="004A2510">
        <w:rPr>
          <w:rStyle w:val="FontStyle20"/>
        </w:rPr>
        <w:t xml:space="preserve"> отдел</w:t>
      </w:r>
      <w:r>
        <w:rPr>
          <w:rStyle w:val="FontStyle20"/>
        </w:rPr>
        <w:t>.</w:t>
      </w:r>
    </w:p>
    <w:p w:rsidR="005D5BED" w:rsidRDefault="005D5BED" w:rsidP="005D5BED">
      <w:pPr>
        <w:pStyle w:val="ConsPlusNormal"/>
        <w:ind w:firstLine="567"/>
        <w:jc w:val="both"/>
        <w:rPr>
          <w:rFonts w:ascii="Times New Roman" w:hAnsi="Times New Roman"/>
          <w:sz w:val="25"/>
          <w:szCs w:val="25"/>
        </w:rPr>
      </w:pPr>
    </w:p>
    <w:p w:rsidR="005D5BED" w:rsidRDefault="005D5BED" w:rsidP="005D5BE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5D5BED" w:rsidRDefault="005D5BED" w:rsidP="005D5BE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5D5BED" w:rsidRDefault="005D5BED" w:rsidP="005D5BE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5D5BED" w:rsidRDefault="005D5BED" w:rsidP="005D5BED">
      <w:pPr>
        <w:pStyle w:val="Style8"/>
        <w:widowControl/>
        <w:spacing w:line="240" w:lineRule="auto"/>
        <w:ind w:firstLine="547"/>
        <w:rPr>
          <w:rStyle w:val="FontStyle20"/>
        </w:rPr>
      </w:pPr>
      <w:r>
        <w:rPr>
          <w:rStyle w:val="FontStyle20"/>
        </w:rPr>
        <w:t xml:space="preserve">6. Для замещения должности </w:t>
      </w:r>
      <w:r w:rsidR="00DF7B91">
        <w:rPr>
          <w:rStyle w:val="FontStyle20"/>
        </w:rPr>
        <w:t>старшего</w:t>
      </w:r>
      <w:r w:rsidR="00BC421A">
        <w:rPr>
          <w:rStyle w:val="FontStyle20"/>
        </w:rPr>
        <w:t xml:space="preserve"> </w:t>
      </w:r>
      <w:r>
        <w:rPr>
          <w:rStyle w:val="FontStyle20"/>
        </w:rPr>
        <w:t>государственного налогового инспектора устанавливаются квалификационные требования:</w:t>
      </w:r>
    </w:p>
    <w:p w:rsidR="005D5BED" w:rsidRDefault="005D5BED" w:rsidP="005D5BED">
      <w:pPr>
        <w:pStyle w:val="Style8"/>
        <w:widowControl/>
        <w:spacing w:line="240" w:lineRule="auto"/>
        <w:ind w:firstLine="547"/>
        <w:rPr>
          <w:rStyle w:val="FontStyle20"/>
        </w:rPr>
      </w:pPr>
      <w:r>
        <w:rPr>
          <w:rStyle w:val="FontStyle20"/>
        </w:rPr>
        <w:t xml:space="preserve">6.1. Наличие высшего образования - </w:t>
      </w:r>
      <w:proofErr w:type="spellStart"/>
      <w:r>
        <w:rPr>
          <w:rStyle w:val="FontStyle20"/>
        </w:rPr>
        <w:t>бакалавриат</w:t>
      </w:r>
      <w:proofErr w:type="spellEnd"/>
      <w:r>
        <w:rPr>
          <w:rStyle w:val="FontStyle20"/>
        </w:rPr>
        <w:t xml:space="preserve">, </w:t>
      </w:r>
      <w:proofErr w:type="spellStart"/>
      <w:r>
        <w:rPr>
          <w:rStyle w:val="FontStyle20"/>
        </w:rPr>
        <w:t>специалитет</w:t>
      </w:r>
      <w:proofErr w:type="spellEnd"/>
      <w:r>
        <w:rPr>
          <w:rStyle w:val="FontStyle20"/>
        </w:rPr>
        <w:t>, по направлениям подготовки "Экономика", специальности: "Налоги и налогообложение", или "Финансы", или "Бухгалтерский учет и аудит", или по направлению подготовки "Государственное и муниципальное управление", "Юриспруденция", специальность "Правоведение».</w:t>
      </w:r>
    </w:p>
    <w:p w:rsidR="005D5BED" w:rsidRDefault="005D5BED" w:rsidP="005D5BED">
      <w:pPr>
        <w:pStyle w:val="Style4"/>
        <w:widowControl/>
        <w:spacing w:line="240" w:lineRule="auto"/>
        <w:rPr>
          <w:rStyle w:val="FontStyle20"/>
        </w:rPr>
      </w:pPr>
      <w:r>
        <w:rPr>
          <w:rStyle w:val="FontStyle20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5D5BED" w:rsidRDefault="007813E8" w:rsidP="005D5BED">
      <w:pPr>
        <w:pStyle w:val="Style13"/>
        <w:widowControl/>
        <w:numPr>
          <w:ilvl w:val="0"/>
          <w:numId w:val="2"/>
        </w:numPr>
        <w:tabs>
          <w:tab w:val="left" w:pos="979"/>
        </w:tabs>
        <w:spacing w:line="240" w:lineRule="auto"/>
        <w:ind w:firstLine="544"/>
        <w:rPr>
          <w:rStyle w:val="FontStyle20"/>
        </w:rPr>
      </w:pPr>
      <w:r>
        <w:rPr>
          <w:rStyle w:val="FontStyle20"/>
        </w:rPr>
        <w:lastRenderedPageBreak/>
        <w:t xml:space="preserve">Для замещения должности </w:t>
      </w:r>
      <w:r w:rsidR="00DF7B91">
        <w:rPr>
          <w:rStyle w:val="FontStyle20"/>
        </w:rPr>
        <w:t>старшего</w:t>
      </w:r>
      <w:r>
        <w:rPr>
          <w:rStyle w:val="FontStyle20"/>
        </w:rPr>
        <w:t xml:space="preserve"> государственного </w:t>
      </w:r>
      <w:r w:rsidR="00C03196">
        <w:rPr>
          <w:rStyle w:val="FontStyle20"/>
        </w:rPr>
        <w:t xml:space="preserve">налогового </w:t>
      </w:r>
      <w:r>
        <w:rPr>
          <w:rStyle w:val="FontStyle20"/>
        </w:rPr>
        <w:t>инспектора не установлено требований к стажу гражданской службы или работы по специальности, направлению подготовки</w:t>
      </w:r>
      <w:r w:rsidR="005D5BED">
        <w:rPr>
          <w:rStyle w:val="FontStyle20"/>
        </w:rPr>
        <w:t>.</w:t>
      </w:r>
    </w:p>
    <w:p w:rsidR="006F3164" w:rsidRDefault="005D5BED" w:rsidP="006F3164">
      <w:pPr>
        <w:pStyle w:val="Style13"/>
        <w:widowControl/>
        <w:numPr>
          <w:ilvl w:val="0"/>
          <w:numId w:val="2"/>
        </w:numPr>
        <w:tabs>
          <w:tab w:val="left" w:pos="979"/>
        </w:tabs>
        <w:spacing w:line="240" w:lineRule="auto"/>
        <w:ind w:firstLine="544"/>
        <w:rPr>
          <w:rStyle w:val="FontStyle20"/>
        </w:rPr>
      </w:pPr>
      <w:r w:rsidRPr="00C03196">
        <w:rPr>
          <w:rStyle w:val="FontStyle20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</w:t>
      </w:r>
      <w:r w:rsidR="006F3164">
        <w:rPr>
          <w:rStyle w:val="FontStyle20"/>
        </w:rPr>
        <w:t xml:space="preserve">нно-коммуникационных технологий; </w:t>
      </w:r>
      <w:r w:rsidR="006F3164" w:rsidRPr="006F3164">
        <w:rPr>
          <w:rStyle w:val="FontStyle20"/>
        </w:rPr>
        <w:t>знание основ информационной безопасности и защиты информации;</w:t>
      </w:r>
      <w:r w:rsidR="006F3164">
        <w:rPr>
          <w:rStyle w:val="FontStyle20"/>
        </w:rPr>
        <w:t xml:space="preserve"> </w:t>
      </w:r>
      <w:r w:rsidR="006F3164" w:rsidRPr="006F3164">
        <w:rPr>
          <w:rStyle w:val="FontStyle20"/>
        </w:rPr>
        <w:t>знание основных положений законодательства о персональных данных;</w:t>
      </w:r>
      <w:r w:rsidR="006F3164">
        <w:rPr>
          <w:rStyle w:val="FontStyle20"/>
        </w:rPr>
        <w:t xml:space="preserve"> </w:t>
      </w:r>
      <w:r w:rsidR="006F3164" w:rsidRPr="006F3164">
        <w:rPr>
          <w:rStyle w:val="FontStyle20"/>
        </w:rPr>
        <w:t>знание общих принципов функционирования системы электронного документооборота;</w:t>
      </w:r>
      <w:r w:rsidR="006F3164">
        <w:rPr>
          <w:rStyle w:val="FontStyle20"/>
        </w:rPr>
        <w:t xml:space="preserve"> </w:t>
      </w:r>
      <w:r w:rsidR="006F3164" w:rsidRPr="006F3164">
        <w:rPr>
          <w:rStyle w:val="FontStyle20"/>
        </w:rPr>
        <w:t>знание основных положений законодательства электронной подписи;</w:t>
      </w:r>
      <w:r w:rsidR="006F3164">
        <w:rPr>
          <w:rStyle w:val="FontStyle20"/>
        </w:rPr>
        <w:t xml:space="preserve"> з</w:t>
      </w:r>
      <w:r w:rsidR="006F3164" w:rsidRPr="006F3164">
        <w:rPr>
          <w:rStyle w:val="FontStyle20"/>
        </w:rPr>
        <w:t>нания и умения по применению персонального компьютера.</w:t>
      </w:r>
    </w:p>
    <w:p w:rsidR="005D5BED" w:rsidRDefault="005D5BED" w:rsidP="005D5BED">
      <w:pPr>
        <w:pStyle w:val="Style9"/>
        <w:widowControl/>
        <w:spacing w:before="29" w:line="274" w:lineRule="exact"/>
        <w:ind w:left="727" w:firstLine="0"/>
        <w:jc w:val="left"/>
        <w:rPr>
          <w:rStyle w:val="FontStyle20"/>
        </w:rPr>
      </w:pPr>
      <w:r>
        <w:rPr>
          <w:rStyle w:val="FontStyle20"/>
        </w:rPr>
        <w:t>6.4. Наличие профессиональных знаний:</w:t>
      </w:r>
    </w:p>
    <w:p w:rsidR="0092072A" w:rsidRPr="0092072A" w:rsidRDefault="005D5BED" w:rsidP="0092072A">
      <w:pPr>
        <w:pStyle w:val="Default"/>
        <w:jc w:val="both"/>
        <w:rPr>
          <w:rStyle w:val="FontStyle20"/>
        </w:rPr>
      </w:pPr>
      <w:r>
        <w:rPr>
          <w:rStyle w:val="FontStyle20"/>
        </w:rPr>
        <w:t>6.4.1.</w:t>
      </w:r>
      <w:r>
        <w:rPr>
          <w:rStyle w:val="FontStyle20"/>
          <w:sz w:val="20"/>
          <w:szCs w:val="20"/>
        </w:rPr>
        <w:tab/>
      </w:r>
      <w:r>
        <w:rPr>
          <w:rStyle w:val="FontStyle20"/>
        </w:rPr>
        <w:t>В сфере законодательства Российской Федерации: Налоговый кодекс</w:t>
      </w:r>
      <w:r>
        <w:rPr>
          <w:rStyle w:val="FontStyle20"/>
        </w:rPr>
        <w:br/>
        <w:t>Российской Федерации, постановления Правительства Российской Федерации, приказы</w:t>
      </w:r>
      <w:r>
        <w:rPr>
          <w:rStyle w:val="FontStyle20"/>
        </w:rPr>
        <w:br/>
        <w:t>Министерства финансов Российской Федерации, приказы ФНС России, регулирующие</w:t>
      </w:r>
      <w:r>
        <w:rPr>
          <w:rStyle w:val="FontStyle20"/>
        </w:rPr>
        <w:br/>
        <w:t>вопросы налогов и сборов, включая Федеральный закон от 21 марта 1991 г. № 943-1 "О</w:t>
      </w:r>
      <w:r>
        <w:rPr>
          <w:rStyle w:val="FontStyle20"/>
        </w:rPr>
        <w:br/>
        <w:t>налоговых органах Российской Федерации", "Административный регламент Федеральной</w:t>
      </w:r>
      <w:r>
        <w:rPr>
          <w:rStyle w:val="FontStyle20"/>
        </w:rPr>
        <w:br/>
        <w:t>налоговой службы по предоставлению государственной услуги по бесплатному</w:t>
      </w:r>
      <w:r>
        <w:rPr>
          <w:rStyle w:val="FontStyle20"/>
        </w:rPr>
        <w:br/>
        <w:t>информированию (в том числе в письменной форме) налогоплательщиков, плательщиков</w:t>
      </w:r>
      <w:r>
        <w:rPr>
          <w:rStyle w:val="FontStyle20"/>
        </w:rPr>
        <w:br/>
        <w:t>сборов и налоговых агентов о действующих налогах и сборах, законодательстве о налогах и</w:t>
      </w:r>
      <w:r>
        <w:rPr>
          <w:rStyle w:val="FontStyle20"/>
        </w:rPr>
        <w:br/>
        <w:t>сборах и принятых в соответствии с ним нормативных правовых актах, порядке исчисления</w:t>
      </w:r>
      <w:r>
        <w:rPr>
          <w:rStyle w:val="FontStyle20"/>
        </w:rPr>
        <w:br/>
        <w:t>и уплаты налогов и сборов, правах и обязанностях налогоплательщиков, плательщиков</w:t>
      </w:r>
      <w:r>
        <w:rPr>
          <w:rStyle w:val="FontStyle20"/>
        </w:rPr>
        <w:br/>
        <w:t>сборов и налоговых агентов, полномочиях налоговых органов и их должностных лиц, а</w:t>
      </w:r>
      <w:r>
        <w:rPr>
          <w:rStyle w:val="FontStyle20"/>
        </w:rPr>
        <w:br/>
        <w:t>также по приему налоговых деклараций (расчетов)", утвержденный приказом Минфина</w:t>
      </w:r>
      <w:r>
        <w:rPr>
          <w:rStyle w:val="FontStyle20"/>
        </w:rPr>
        <w:br/>
        <w:t>России от 2 июл</w:t>
      </w:r>
      <w:r w:rsidR="0092072A">
        <w:rPr>
          <w:rStyle w:val="FontStyle20"/>
        </w:rPr>
        <w:t>я 2012 № 99 н, П</w:t>
      </w:r>
      <w:r w:rsidR="0092072A" w:rsidRPr="0092072A">
        <w:rPr>
          <w:rStyle w:val="FontStyle20"/>
        </w:rPr>
        <w:t xml:space="preserve">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r w:rsidR="0092072A">
        <w:rPr>
          <w:rStyle w:val="FontStyle20"/>
        </w:rPr>
        <w:t>П</w:t>
      </w:r>
      <w:r w:rsidR="0092072A" w:rsidRPr="0092072A">
        <w:rPr>
          <w:rStyle w:val="FontStyle20"/>
        </w:rPr>
        <w:t xml:space="preserve">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  <w:r w:rsidR="0092072A">
        <w:rPr>
          <w:rStyle w:val="FontStyle20"/>
        </w:rPr>
        <w:t>П</w:t>
      </w:r>
      <w:r w:rsidR="0092072A" w:rsidRPr="0092072A">
        <w:rPr>
          <w:rStyle w:val="FontStyle20"/>
        </w:rPr>
        <w:t xml:space="preserve">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  <w:r w:rsidR="0092072A">
        <w:rPr>
          <w:rStyle w:val="FontStyle20"/>
        </w:rPr>
        <w:t xml:space="preserve"> П</w:t>
      </w:r>
      <w:r w:rsidR="0092072A" w:rsidRPr="0092072A">
        <w:rPr>
          <w:rStyle w:val="FontStyle20"/>
        </w:rPr>
        <w:t xml:space="preserve">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 г. № САЭ-3-06/354@ №Об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</w:t>
      </w:r>
      <w:r w:rsidR="0092072A" w:rsidRPr="0092072A">
        <w:rPr>
          <w:rStyle w:val="FontStyle20"/>
        </w:rPr>
        <w:lastRenderedPageBreak/>
        <w:t xml:space="preserve">регулируемых законодательством о налогах и сборах»; Приказ ФНС России от 30 мая 2007 г. № ММ-3-06/333@ «Об утверждении Концепции системы планирования выездных налоговых проверок»; 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 </w:t>
      </w:r>
    </w:p>
    <w:p w:rsidR="005D5BED" w:rsidRDefault="00DF7B91" w:rsidP="002A4983">
      <w:pPr>
        <w:pStyle w:val="Style14"/>
        <w:widowControl/>
        <w:tabs>
          <w:tab w:val="left" w:pos="1433"/>
        </w:tabs>
        <w:spacing w:line="274" w:lineRule="exact"/>
        <w:rPr>
          <w:rStyle w:val="FontStyle20"/>
        </w:rPr>
      </w:pPr>
      <w:r>
        <w:rPr>
          <w:rStyle w:val="FontStyle20"/>
        </w:rPr>
        <w:t>Старший</w:t>
      </w:r>
      <w:r w:rsidR="00BC421A">
        <w:rPr>
          <w:rStyle w:val="FontStyle20"/>
        </w:rPr>
        <w:t xml:space="preserve"> г</w:t>
      </w:r>
      <w:r w:rsidR="005D5BED">
        <w:rPr>
          <w:rStyle w:val="FontStyle20"/>
        </w:rPr>
        <w:t>осударственный налоговый инспектор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5D5BED" w:rsidRDefault="005D5BED" w:rsidP="00497832">
      <w:pPr>
        <w:pStyle w:val="Style9"/>
        <w:widowControl/>
        <w:spacing w:line="274" w:lineRule="exact"/>
        <w:ind w:firstLine="720"/>
        <w:rPr>
          <w:rStyle w:val="FontStyle20"/>
        </w:rPr>
      </w:pPr>
      <w:r>
        <w:rPr>
          <w:rStyle w:val="FontStyle20"/>
        </w:rPr>
        <w:t>6.4.2.</w:t>
      </w:r>
      <w:r w:rsidRPr="00497832">
        <w:rPr>
          <w:rStyle w:val="FontStyle20"/>
        </w:rPr>
        <w:tab/>
      </w:r>
      <w:r>
        <w:rPr>
          <w:rStyle w:val="FontStyle20"/>
        </w:rPr>
        <w:t xml:space="preserve">Иные профессиональные знания: </w:t>
      </w:r>
      <w:r w:rsidR="00497832" w:rsidRPr="00497832">
        <w:rPr>
          <w:rStyle w:val="FontStyle20"/>
        </w:rPr>
        <w:t xml:space="preserve">порядок и критерии отбора налогоплательщиков для формирования плана выездных налоговых проверок; понятие «налоговый контроль».  особенности проведения выездных налоговых проверок, в </w:t>
      </w:r>
      <w:proofErr w:type="spellStart"/>
      <w:r w:rsidR="00497832" w:rsidRPr="00497832">
        <w:rPr>
          <w:rStyle w:val="FontStyle20"/>
        </w:rPr>
        <w:t>т.ч</w:t>
      </w:r>
      <w:proofErr w:type="spellEnd"/>
      <w:r w:rsidR="00497832" w:rsidRPr="00497832">
        <w:rPr>
          <w:rStyle w:val="FontStyle20"/>
        </w:rPr>
        <w:t xml:space="preserve">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проверки, порядок осуществления мероприятий налогового контроля при проведении выездных налоговых проверок, </w:t>
      </w:r>
      <w:r>
        <w:rPr>
          <w:rStyle w:val="FontStyle20"/>
        </w:rPr>
        <w:t>основы экономики, финансов и кредита,</w:t>
      </w:r>
      <w:r>
        <w:rPr>
          <w:rStyle w:val="FontStyle20"/>
        </w:rPr>
        <w:br/>
        <w:t>бухгалтерского и налогового учета; основы налогообложения; основы финансовых и</w:t>
      </w:r>
      <w:r>
        <w:rPr>
          <w:rStyle w:val="FontStyle20"/>
        </w:rPr>
        <w:br/>
        <w:t>кредитных отношений; общие положения о налоговом контроле; принципы формирования</w:t>
      </w:r>
      <w:r>
        <w:rPr>
          <w:rStyle w:val="FontStyle20"/>
        </w:rPr>
        <w:br/>
        <w:t>бюджетной системы Российской Федерации; принципы формирования налоговой системы</w:t>
      </w:r>
      <w:r>
        <w:rPr>
          <w:rStyle w:val="FontStyle20"/>
        </w:rPr>
        <w:br/>
        <w:t xml:space="preserve">Российской Федерации; </w:t>
      </w:r>
      <w:r w:rsidR="00497832">
        <w:rPr>
          <w:rStyle w:val="FontStyle20"/>
        </w:rPr>
        <w:t xml:space="preserve">принципы </w:t>
      </w:r>
      <w:r>
        <w:rPr>
          <w:rStyle w:val="FontStyle20"/>
        </w:rPr>
        <w:t>налогового администрирования.</w:t>
      </w:r>
    </w:p>
    <w:p w:rsidR="005D5BED" w:rsidRDefault="005D5BED" w:rsidP="005D5BED">
      <w:pPr>
        <w:pStyle w:val="Style9"/>
        <w:widowControl/>
        <w:spacing w:line="274" w:lineRule="exact"/>
        <w:ind w:firstLine="605"/>
        <w:rPr>
          <w:rStyle w:val="FontStyle20"/>
        </w:rPr>
      </w:pPr>
      <w:r>
        <w:rPr>
          <w:rStyle w:val="FontStyle20"/>
        </w:rPr>
        <w:t xml:space="preserve">6.5. 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</w:t>
      </w:r>
      <w:r>
        <w:rPr>
          <w:rStyle w:val="FontStyle21"/>
        </w:rPr>
        <w:t xml:space="preserve">меры, </w:t>
      </w:r>
      <w:r>
        <w:rPr>
          <w:rStyle w:val="FontStyle20"/>
        </w:rPr>
        <w:t>принимаемые по результатам проверки.</w:t>
      </w:r>
    </w:p>
    <w:p w:rsidR="005D5BED" w:rsidRDefault="005D5BED" w:rsidP="005D5BED">
      <w:pPr>
        <w:pStyle w:val="Style9"/>
        <w:widowControl/>
        <w:spacing w:line="274" w:lineRule="exact"/>
        <w:ind w:firstLine="713"/>
        <w:rPr>
          <w:rStyle w:val="FontStyle20"/>
        </w:rPr>
      </w:pPr>
      <w:r>
        <w:rPr>
          <w:rStyle w:val="FontStyle20"/>
        </w:rPr>
        <w:t>6.6.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5D5BED" w:rsidRDefault="005D5BED" w:rsidP="005D5BED">
      <w:pPr>
        <w:pStyle w:val="Style14"/>
        <w:widowControl/>
        <w:spacing w:before="58" w:line="274" w:lineRule="exact"/>
        <w:ind w:firstLine="662"/>
        <w:rPr>
          <w:rStyle w:val="FontStyle20"/>
        </w:rPr>
      </w:pPr>
      <w:r>
        <w:rPr>
          <w:rStyle w:val="FontStyle20"/>
        </w:rPr>
        <w:t xml:space="preserve">6.7. Наличие профессиональных умений, необходимых для выполнения работы в сфере, соответствующей направлению деятельности отдела: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</w:t>
      </w:r>
      <w:r>
        <w:rPr>
          <w:rStyle w:val="FontStyle20"/>
        </w:rPr>
        <w:lastRenderedPageBreak/>
        <w:t>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инспекции; применения контрольных мероприятий за соблюдением законодательства о выездных проверках, отбора налогоплательщиков для формирования плана выездных налоговых проверок; организации и проведения выездной налоговой проверки, а также рассмотрения и оформления ее результатов в соответствии с порядком и соблюдением сроков; подготовки решения о проведении выездной налоговой проверки.</w:t>
      </w:r>
    </w:p>
    <w:p w:rsidR="005D5BED" w:rsidRDefault="005D5BED" w:rsidP="005D5BED">
      <w:pPr>
        <w:pStyle w:val="Style13"/>
        <w:widowControl/>
        <w:spacing w:line="274" w:lineRule="exact"/>
        <w:rPr>
          <w:rStyle w:val="FontStyle20"/>
        </w:rPr>
      </w:pPr>
      <w:r>
        <w:rPr>
          <w:rStyle w:val="FontStyle20"/>
        </w:rPr>
        <w:t>6.8. Наличие функциональных умений: проведение плановых и внеплановых выездных проверок; исполнение предписаний, решений и других распорядительных документов, подготовка отчётов, докладов, тезисов, презентаций; подготовка разъяснений, в том числе гражданам, по вопросам применения законодательства Российской Федерации в сфере деятельности инспекции.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48167C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8167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C761CC" w:rsidRPr="00E165F2" w:rsidRDefault="000A3FB2" w:rsidP="00D164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DF7B91">
        <w:rPr>
          <w:rFonts w:ascii="Times New Roman" w:hAnsi="Times New Roman" w:cs="Times New Roman"/>
          <w:sz w:val="24"/>
          <w:szCs w:val="24"/>
        </w:rPr>
        <w:t>старшего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инспектора, </w:t>
      </w:r>
      <w:r w:rsidR="00C761CC">
        <w:rPr>
          <w:rFonts w:ascii="Times New Roman" w:hAnsi="Times New Roman" w:cs="Times New Roman"/>
          <w:sz w:val="24"/>
          <w:szCs w:val="24"/>
        </w:rPr>
        <w:br/>
      </w:r>
      <w:r w:rsidR="00C761CC" w:rsidRPr="00E165F2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</w:t>
      </w:r>
      <w:r w:rsidR="00C761CC">
        <w:rPr>
          <w:rFonts w:ascii="Times New Roman" w:hAnsi="Times New Roman" w:cs="Times New Roman"/>
          <w:sz w:val="24"/>
          <w:szCs w:val="24"/>
        </w:rPr>
        <w:br/>
      </w:r>
      <w:r w:rsidR="00C761CC" w:rsidRPr="00E165F2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8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2A4983">
        <w:t xml:space="preserve">, </w:t>
      </w:r>
      <w:r w:rsidR="002A4983" w:rsidRPr="002A4983">
        <w:rPr>
          <w:rFonts w:ascii="Times New Roman" w:hAnsi="Times New Roman" w:cs="Times New Roman"/>
          <w:sz w:val="24"/>
          <w:szCs w:val="24"/>
        </w:rPr>
        <w:t>19, 20, 20.1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</w:t>
      </w:r>
      <w:r w:rsidR="00314CB8">
        <w:rPr>
          <w:rFonts w:ascii="Times New Roman" w:hAnsi="Times New Roman" w:cs="Times New Roman"/>
          <w:sz w:val="24"/>
          <w:szCs w:val="24"/>
        </w:rPr>
        <w:t xml:space="preserve">ода </w:t>
      </w:r>
      <w:r w:rsidR="00C761CC">
        <w:rPr>
          <w:rFonts w:ascii="Times New Roman" w:hAnsi="Times New Roman" w:cs="Times New Roman"/>
          <w:sz w:val="24"/>
          <w:szCs w:val="24"/>
        </w:rPr>
        <w:t>№ </w:t>
      </w:r>
      <w:r w:rsidR="00314CB8">
        <w:rPr>
          <w:rFonts w:ascii="Times New Roman" w:hAnsi="Times New Roman" w:cs="Times New Roman"/>
          <w:sz w:val="24"/>
          <w:szCs w:val="24"/>
        </w:rPr>
        <w:t>79-ФЗ «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="00C761CC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 w:rsidR="00314CB8">
        <w:rPr>
          <w:rFonts w:ascii="Times New Roman" w:hAnsi="Times New Roman" w:cs="Times New Roman"/>
          <w:sz w:val="24"/>
          <w:szCs w:val="24"/>
        </w:rPr>
        <w:t>»</w:t>
      </w:r>
      <w:r w:rsidR="00C761CC" w:rsidRPr="00131926">
        <w:rPr>
          <w:rFonts w:ascii="Times New Roman" w:hAnsi="Times New Roman" w:cs="Times New Roman"/>
          <w:sz w:val="24"/>
          <w:szCs w:val="24"/>
        </w:rPr>
        <w:t>.</w:t>
      </w:r>
    </w:p>
    <w:p w:rsidR="00E53D24" w:rsidRPr="000A3FB2" w:rsidRDefault="000A3FB2" w:rsidP="000A3F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8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5269AD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E53D24" w:rsidRPr="00131926">
        <w:rPr>
          <w:rFonts w:ascii="Times New Roman" w:hAnsi="Times New Roman" w:cs="Times New Roman"/>
          <w:sz w:val="24"/>
          <w:szCs w:val="24"/>
        </w:rPr>
        <w:t xml:space="preserve">осуществляет иные права </w:t>
      </w:r>
      <w:r w:rsidR="00E53D24">
        <w:rPr>
          <w:rFonts w:ascii="Times New Roman" w:hAnsi="Times New Roman" w:cs="Times New Roman"/>
          <w:sz w:val="24"/>
          <w:szCs w:val="24"/>
        </w:rPr>
        <w:br/>
      </w:r>
      <w:r w:rsidR="00E53D24" w:rsidRPr="00131926">
        <w:rPr>
          <w:rFonts w:ascii="Times New Roman" w:hAnsi="Times New Roman" w:cs="Times New Roman"/>
          <w:sz w:val="24"/>
          <w:szCs w:val="24"/>
        </w:rPr>
        <w:t>и исполняет обязанности, предусмотренные законодательством Российской Федерации</w:t>
      </w:r>
      <w:r w:rsidR="00E53D24" w:rsidRPr="009119BB">
        <w:rPr>
          <w:rFonts w:ascii="Times New Roman" w:hAnsi="Times New Roman" w:cs="Times New Roman"/>
          <w:sz w:val="24"/>
          <w:szCs w:val="24"/>
        </w:rPr>
        <w:t xml:space="preserve">, Положением о </w:t>
      </w:r>
      <w:r w:rsidR="00E53D24" w:rsidRPr="00131926">
        <w:rPr>
          <w:rFonts w:ascii="Times New Roman" w:hAnsi="Times New Roman" w:cs="Times New Roman"/>
          <w:sz w:val="24"/>
          <w:szCs w:val="24"/>
        </w:rPr>
        <w:t>Федеральной налоговой службе, утверждённым постановлением Правительства Российской Федерации от 30 сентября 2004</w:t>
      </w:r>
      <w:r w:rsidR="00E53D24">
        <w:rPr>
          <w:rFonts w:ascii="Times New Roman" w:hAnsi="Times New Roman" w:cs="Times New Roman"/>
          <w:sz w:val="24"/>
          <w:szCs w:val="24"/>
        </w:rPr>
        <w:t> </w:t>
      </w:r>
      <w:r w:rsidR="00E53D24" w:rsidRPr="00131926">
        <w:rPr>
          <w:rFonts w:ascii="Times New Roman" w:hAnsi="Times New Roman" w:cs="Times New Roman"/>
          <w:sz w:val="24"/>
          <w:szCs w:val="24"/>
        </w:rPr>
        <w:t>г</w:t>
      </w:r>
      <w:r w:rsidR="00314CB8">
        <w:rPr>
          <w:rFonts w:ascii="Times New Roman" w:hAnsi="Times New Roman" w:cs="Times New Roman"/>
          <w:sz w:val="24"/>
          <w:szCs w:val="24"/>
        </w:rPr>
        <w:t xml:space="preserve">ода </w:t>
      </w:r>
      <w:r w:rsidR="00E53D24">
        <w:rPr>
          <w:rFonts w:ascii="Times New Roman" w:hAnsi="Times New Roman" w:cs="Times New Roman"/>
          <w:sz w:val="24"/>
          <w:szCs w:val="24"/>
        </w:rPr>
        <w:t>№ </w:t>
      </w:r>
      <w:r w:rsidR="00E53D24" w:rsidRPr="00131926">
        <w:rPr>
          <w:rFonts w:ascii="Times New Roman" w:hAnsi="Times New Roman" w:cs="Times New Roman"/>
          <w:sz w:val="24"/>
          <w:szCs w:val="24"/>
        </w:rPr>
        <w:t>506</w:t>
      </w:r>
      <w:r w:rsidRPr="000A3F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«Об утверждении Положения о Федеральной налоговой службе»</w:t>
      </w:r>
      <w:r w:rsidRPr="0013192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131926">
        <w:rPr>
          <w:rFonts w:ascii="Times New Roman" w:hAnsi="Times New Roman" w:cs="Times New Roman"/>
          <w:sz w:val="24"/>
          <w:szCs w:val="24"/>
        </w:rPr>
        <w:t xml:space="preserve">оложением об </w:t>
      </w:r>
      <w:r>
        <w:rPr>
          <w:rFonts w:ascii="Times New Roman" w:hAnsi="Times New Roman" w:cs="Times New Roman"/>
          <w:sz w:val="24"/>
          <w:szCs w:val="24"/>
        </w:rPr>
        <w:t>инспекции,</w:t>
      </w:r>
      <w:r w:rsidRPr="00131926">
        <w:rPr>
          <w:rFonts w:ascii="Times New Roman" w:hAnsi="Times New Roman" w:cs="Times New Roman"/>
          <w:sz w:val="24"/>
          <w:szCs w:val="24"/>
        </w:rPr>
        <w:t xml:space="preserve"> положением об отделе </w:t>
      </w:r>
      <w:r w:rsidR="006D207B" w:rsidRPr="006D207B">
        <w:rPr>
          <w:rFonts w:ascii="Times New Roman" w:hAnsi="Times New Roman" w:cs="Times New Roman"/>
          <w:sz w:val="24"/>
          <w:szCs w:val="24"/>
        </w:rPr>
        <w:t>выездных проверок № 1</w:t>
      </w:r>
      <w:r w:rsidRPr="00131926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приказами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31926">
        <w:rPr>
          <w:rFonts w:ascii="Times New Roman" w:hAnsi="Times New Roman" w:cs="Times New Roman"/>
          <w:sz w:val="24"/>
          <w:szCs w:val="24"/>
        </w:rPr>
        <w:t>правления,</w:t>
      </w:r>
      <w:r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131926">
        <w:rPr>
          <w:rFonts w:ascii="Times New Roman" w:hAnsi="Times New Roman" w:cs="Times New Roman"/>
          <w:sz w:val="24"/>
          <w:szCs w:val="24"/>
        </w:rPr>
        <w:t xml:space="preserve"> поручениями руководства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31926">
        <w:rPr>
          <w:rFonts w:ascii="Times New Roman" w:hAnsi="Times New Roman" w:cs="Times New Roman"/>
          <w:sz w:val="24"/>
          <w:szCs w:val="24"/>
        </w:rPr>
        <w:t>правления</w:t>
      </w:r>
      <w:r>
        <w:rPr>
          <w:rFonts w:ascii="Times New Roman" w:hAnsi="Times New Roman" w:cs="Times New Roman"/>
          <w:sz w:val="24"/>
          <w:szCs w:val="24"/>
        </w:rPr>
        <w:t xml:space="preserve"> и начальника (заместителя начальника) инспекции, начальника отдела</w:t>
      </w:r>
      <w:r w:rsidRPr="00131926">
        <w:rPr>
          <w:rFonts w:ascii="Times New Roman" w:hAnsi="Times New Roman" w:cs="Times New Roman"/>
          <w:sz w:val="24"/>
          <w:szCs w:val="24"/>
        </w:rPr>
        <w:t>.</w:t>
      </w:r>
    </w:p>
    <w:p w:rsidR="00817501" w:rsidRPr="001B3740" w:rsidRDefault="00817501" w:rsidP="00817501">
      <w:pPr>
        <w:shd w:val="clear" w:color="auto" w:fill="FFFFFF"/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1B3740">
        <w:rPr>
          <w:rFonts w:ascii="Times New Roman" w:hAnsi="Times New Roman" w:cs="Times New Roman"/>
          <w:sz w:val="24"/>
          <w:szCs w:val="24"/>
        </w:rPr>
        <w:t>Исходя из полномо</w:t>
      </w:r>
      <w:r>
        <w:rPr>
          <w:rFonts w:ascii="Times New Roman" w:hAnsi="Times New Roman" w:cs="Times New Roman"/>
          <w:sz w:val="24"/>
          <w:szCs w:val="24"/>
        </w:rPr>
        <w:t xml:space="preserve">чий, определенных Положением об </w:t>
      </w:r>
      <w:r w:rsidRPr="001B3740">
        <w:rPr>
          <w:rFonts w:ascii="Times New Roman" w:hAnsi="Times New Roman" w:cs="Times New Roman"/>
          <w:sz w:val="24"/>
          <w:szCs w:val="24"/>
        </w:rPr>
        <w:t>инспекции</w:t>
      </w:r>
      <w:r>
        <w:rPr>
          <w:rFonts w:ascii="Times New Roman" w:hAnsi="Times New Roman" w:cs="Times New Roman"/>
          <w:sz w:val="24"/>
          <w:szCs w:val="24"/>
        </w:rPr>
        <w:t>, об отделе</w:t>
      </w:r>
      <w:r w:rsidRPr="001B3740">
        <w:rPr>
          <w:rFonts w:ascii="Times New Roman" w:hAnsi="Times New Roman" w:cs="Times New Roman"/>
          <w:sz w:val="24"/>
          <w:szCs w:val="24"/>
        </w:rPr>
        <w:t xml:space="preserve"> </w:t>
      </w:r>
      <w:r w:rsidR="005269AD">
        <w:rPr>
          <w:rFonts w:ascii="Times New Roman" w:hAnsi="Times New Roman" w:cs="Times New Roman"/>
          <w:sz w:val="24"/>
          <w:szCs w:val="24"/>
        </w:rPr>
        <w:t>Старший</w:t>
      </w:r>
      <w:r w:rsidR="006D62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497832">
        <w:rPr>
          <w:rFonts w:ascii="Times New Roman" w:hAnsi="Times New Roman" w:cs="Times New Roman"/>
          <w:sz w:val="24"/>
          <w:szCs w:val="24"/>
        </w:rPr>
        <w:t xml:space="preserve"> обязан</w:t>
      </w:r>
      <w:r w:rsidRPr="001B3740">
        <w:rPr>
          <w:rFonts w:ascii="Times New Roman" w:hAnsi="Times New Roman" w:cs="Times New Roman"/>
          <w:sz w:val="24"/>
          <w:szCs w:val="24"/>
        </w:rPr>
        <w:t>:</w:t>
      </w:r>
    </w:p>
    <w:p w:rsidR="00817501" w:rsidRPr="000330E9" w:rsidRDefault="00497832" w:rsidP="008175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740">
        <w:rPr>
          <w:rFonts w:ascii="Times New Roman" w:hAnsi="Times New Roman" w:cs="Times New Roman"/>
          <w:sz w:val="24"/>
          <w:szCs w:val="24"/>
        </w:rPr>
        <w:t>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="00817501" w:rsidRPr="001B3740">
        <w:rPr>
          <w:rFonts w:ascii="Times New Roman" w:hAnsi="Times New Roman" w:cs="Times New Roman"/>
          <w:sz w:val="24"/>
          <w:szCs w:val="24"/>
        </w:rPr>
        <w:t xml:space="preserve">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осуществля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комплексные, тематические  выездные налоговые проверки налогоплательщиков по соблюдению законодательства о налогах и сборах, правильности исчисления, полнотой и своевременностью внесения налогов и сборов во взаимодействии с другими отделами Инспекции, а также с правоохранительными и иными контролирующими органами; осуществляет проверки за соблюдением валютного законодательства; исполняет в полном объеме личный ежеквартальный план выездных налоговых проверок; при назначении руководителем проверяющей группы (бригады) исполняет данные обязанности.                                                                                     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формир</w:t>
      </w:r>
      <w:r w:rsidR="00497832">
        <w:rPr>
          <w:rFonts w:ascii="Times New Roman" w:hAnsi="Times New Roman" w:cs="Times New Roman"/>
          <w:sz w:val="24"/>
          <w:szCs w:val="24"/>
        </w:rPr>
        <w:t>овать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качественно и достоверно статистическую отчетность в части выездных налоговых проверок, проведенных отделом выездных проверок №1, своевременно ее представляет в Управление </w:t>
      </w:r>
      <w:proofErr w:type="gramStart"/>
      <w:r w:rsidRPr="006D207B">
        <w:rPr>
          <w:rFonts w:ascii="Times New Roman" w:hAnsi="Times New Roman" w:cs="Times New Roman"/>
          <w:sz w:val="24"/>
          <w:szCs w:val="24"/>
        </w:rPr>
        <w:t>и  (</w:t>
      </w:r>
      <w:proofErr w:type="gramEnd"/>
      <w:r w:rsidRPr="006D207B">
        <w:rPr>
          <w:rFonts w:ascii="Times New Roman" w:hAnsi="Times New Roman" w:cs="Times New Roman"/>
          <w:sz w:val="24"/>
          <w:szCs w:val="24"/>
        </w:rPr>
        <w:t xml:space="preserve">или) в отделы инспекции, ответственные за формирование статистической отчетности; качественно и своевременно выполняет аналитические и контрольные задания Управления. 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использ</w:t>
      </w:r>
      <w:r w:rsidR="00497832">
        <w:rPr>
          <w:rFonts w:ascii="Times New Roman" w:hAnsi="Times New Roman" w:cs="Times New Roman"/>
          <w:sz w:val="24"/>
          <w:szCs w:val="24"/>
        </w:rPr>
        <w:t>овать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207B">
        <w:rPr>
          <w:rFonts w:ascii="Times New Roman" w:hAnsi="Times New Roman" w:cs="Times New Roman"/>
          <w:sz w:val="24"/>
          <w:szCs w:val="24"/>
        </w:rPr>
        <w:t>предпроверочный</w:t>
      </w:r>
      <w:proofErr w:type="spellEnd"/>
      <w:r w:rsidRPr="006D207B">
        <w:rPr>
          <w:rFonts w:ascii="Times New Roman" w:hAnsi="Times New Roman" w:cs="Times New Roman"/>
          <w:sz w:val="24"/>
          <w:szCs w:val="24"/>
        </w:rPr>
        <w:t xml:space="preserve"> анализ деятельности налогоплательщиков при проведении выездных налоговых проверок.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проводит</w:t>
      </w:r>
      <w:r w:rsidR="00497832">
        <w:rPr>
          <w:rFonts w:ascii="Times New Roman" w:hAnsi="Times New Roman" w:cs="Times New Roman"/>
          <w:sz w:val="24"/>
          <w:szCs w:val="24"/>
        </w:rPr>
        <w:t>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 рамках выездных налоговых проверок мероприятия налогового контроля, предусмотренные Налоговым кодексом РФ: истребование документов, осмотр, допрос, выемка, инвентаризация, экспертиза, привлечение специалистов, переводчиков; оформлять результаты проведенных мероприятий налогового контроля в соответствии с требованиями Налогового кодекса РФ.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использ</w:t>
      </w:r>
      <w:r w:rsidR="00497832">
        <w:rPr>
          <w:rFonts w:ascii="Times New Roman" w:hAnsi="Times New Roman" w:cs="Times New Roman"/>
          <w:sz w:val="24"/>
          <w:szCs w:val="24"/>
        </w:rPr>
        <w:t>овать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 ходе выездных налоговых проверок информационные ресурсы местного, регионального и федерального уровней: ЕГРЮЛ, ЕГРИП, ЕГРН, ПИК НДС, ПИК Таможня, ПК ВАИ, ИР Банковские счета, ИР Ограничения и т.д., а также информацию из внешних источников.  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в ходе выездных налоговых проверок осуществля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D207B">
        <w:rPr>
          <w:rFonts w:ascii="Times New Roman" w:hAnsi="Times New Roman" w:cs="Times New Roman"/>
          <w:sz w:val="24"/>
          <w:szCs w:val="24"/>
        </w:rPr>
        <w:t>работу  по</w:t>
      </w:r>
      <w:proofErr w:type="gramEnd"/>
      <w:r w:rsidRPr="006D207B">
        <w:rPr>
          <w:rFonts w:ascii="Times New Roman" w:hAnsi="Times New Roman" w:cs="Times New Roman"/>
          <w:sz w:val="24"/>
          <w:szCs w:val="24"/>
        </w:rPr>
        <w:t xml:space="preserve"> истребованию документов (информации) о налогоплательщике и налоговом агенте или информации о конкретных сделках  в рамках «Регламента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сделках», утвержденного приказом ФНС России от 22.03.2007г. №ММ-4-06/12 ДСП @.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обеспечива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своевременное получение необходимых документов и сведений от других налоговых органов по поручениям и запросам, направляемым в рамках проведения выездных проверок.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 xml:space="preserve">качественно и своевременно </w:t>
      </w:r>
      <w:proofErr w:type="gramStart"/>
      <w:r w:rsidRPr="006D207B">
        <w:rPr>
          <w:rFonts w:ascii="Times New Roman" w:hAnsi="Times New Roman" w:cs="Times New Roman"/>
          <w:sz w:val="24"/>
          <w:szCs w:val="24"/>
        </w:rPr>
        <w:t>оформля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 материалы</w:t>
      </w:r>
      <w:proofErr w:type="gramEnd"/>
      <w:r w:rsidRPr="006D207B">
        <w:rPr>
          <w:rFonts w:ascii="Times New Roman" w:hAnsi="Times New Roman" w:cs="Times New Roman"/>
          <w:sz w:val="24"/>
          <w:szCs w:val="24"/>
        </w:rPr>
        <w:t xml:space="preserve"> проверок и документы, сопровождающие выездные налоговые проверки в   сроки и в соответствии с формами, установленными Налоговым Кодексом РФ, регламентами и письмами Министерства финансов РФ, ФНС России.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 xml:space="preserve">в обязательном порядке </w:t>
      </w:r>
      <w:proofErr w:type="spellStart"/>
      <w:r w:rsidRPr="006D207B">
        <w:rPr>
          <w:rFonts w:ascii="Times New Roman" w:hAnsi="Times New Roman" w:cs="Times New Roman"/>
          <w:sz w:val="24"/>
          <w:szCs w:val="24"/>
        </w:rPr>
        <w:t>использ</w:t>
      </w:r>
      <w:r w:rsidR="00497832">
        <w:rPr>
          <w:rFonts w:ascii="Times New Roman" w:hAnsi="Times New Roman" w:cs="Times New Roman"/>
          <w:sz w:val="24"/>
          <w:szCs w:val="24"/>
        </w:rPr>
        <w:t>овть</w:t>
      </w:r>
      <w:proofErr w:type="spellEnd"/>
      <w:r w:rsidRPr="006D207B">
        <w:rPr>
          <w:rFonts w:ascii="Times New Roman" w:hAnsi="Times New Roman" w:cs="Times New Roman"/>
          <w:sz w:val="24"/>
          <w:szCs w:val="24"/>
        </w:rPr>
        <w:t xml:space="preserve"> все предоставленные права для повышения эффективности и результативности контрольной работы. 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при составлении акта выездной налоговой проверки описыва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весь комплекс проведенных мероприятий налогового контроля и их результатов, согласовыва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с юридической службой инспекции проект акта по каждой проведенной выездной налоговой проверке.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D207B">
        <w:rPr>
          <w:rFonts w:ascii="Times New Roman" w:hAnsi="Times New Roman" w:cs="Times New Roman"/>
          <w:sz w:val="24"/>
          <w:szCs w:val="24"/>
        </w:rPr>
        <w:t>при  составлении</w:t>
      </w:r>
      <w:proofErr w:type="gramEnd"/>
      <w:r w:rsidRPr="006D207B">
        <w:rPr>
          <w:rFonts w:ascii="Times New Roman" w:hAnsi="Times New Roman" w:cs="Times New Roman"/>
          <w:sz w:val="24"/>
          <w:szCs w:val="24"/>
        </w:rPr>
        <w:t xml:space="preserve"> акта выездной налоговой проверки описыва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все вопросы, которые были рассмотрены в ходе проверки, в том числе вопросы, которые отражены в заключении по результатам </w:t>
      </w:r>
      <w:proofErr w:type="spellStart"/>
      <w:r w:rsidRPr="006D207B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6D207B">
        <w:rPr>
          <w:rFonts w:ascii="Times New Roman" w:hAnsi="Times New Roman" w:cs="Times New Roman"/>
          <w:sz w:val="24"/>
          <w:szCs w:val="24"/>
        </w:rPr>
        <w:t xml:space="preserve"> анализа и в программе проверки; согласовывает с юридической службой инспекции решения по результатам каждой проведенной выездной налоговой проверке.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осуществля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анализ по определению наличия достаточных оснований для принятия (непринятия) обеспечительных мер в соответствии с п. 10 ст. 101 Налогового Кодекса РФ; передает на рассмотрение начальнику отдела (его заместителю) в день вынесения решения о привлечении к ответственности за совершение  налогового правонарушения или решения об отказе в привлечении к ответственности за совершение налогового правонарушения проект решения о принятии обеспечительных мер, согласованный с юридическим отделом Инспекции, при наличии оснований полагать, что непринятие таких мер может затруднить или сделать невозможным в дальнейшем исполнение решения о привлечении к ответственности за совершение  налогового правонарушения или решения об отказе в привлечении к ответственности за совершение налогового правонарушения и взыскания недоимки, пеней и штрафов, указанных в решении.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соблюда</w:t>
      </w:r>
      <w:r w:rsidR="00497832">
        <w:rPr>
          <w:rFonts w:ascii="Times New Roman" w:hAnsi="Times New Roman" w:cs="Times New Roman"/>
          <w:sz w:val="24"/>
          <w:szCs w:val="24"/>
        </w:rPr>
        <w:t xml:space="preserve">ть </w:t>
      </w:r>
      <w:r w:rsidRPr="006D207B">
        <w:rPr>
          <w:rFonts w:ascii="Times New Roman" w:hAnsi="Times New Roman" w:cs="Times New Roman"/>
          <w:sz w:val="24"/>
          <w:szCs w:val="24"/>
        </w:rPr>
        <w:t>требования инструкции по делопроизводству инспекции.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осуществля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оформление и хранение документов на вверенном участке работы в соответствии с инструкцией по делопроизводству.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принима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меры по </w:t>
      </w:r>
      <w:proofErr w:type="gramStart"/>
      <w:r w:rsidRPr="006D207B">
        <w:rPr>
          <w:rFonts w:ascii="Times New Roman" w:hAnsi="Times New Roman" w:cs="Times New Roman"/>
          <w:sz w:val="24"/>
          <w:szCs w:val="24"/>
        </w:rPr>
        <w:t>повышению  эффективности</w:t>
      </w:r>
      <w:proofErr w:type="gramEnd"/>
      <w:r w:rsidRPr="006D207B">
        <w:rPr>
          <w:rFonts w:ascii="Times New Roman" w:hAnsi="Times New Roman" w:cs="Times New Roman"/>
          <w:sz w:val="24"/>
          <w:szCs w:val="24"/>
        </w:rPr>
        <w:t xml:space="preserve"> контрольной   работы.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обеспечива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своевременную подготовку ответов на запросы налогоплательщиков   по вопросам применения законодательства о налогах и сборах в пределах своей компетенции.</w:t>
      </w:r>
      <w:r w:rsidR="00FB589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-534670</wp:posOffset>
                </wp:positionH>
                <wp:positionV relativeFrom="paragraph">
                  <wp:posOffset>-442595</wp:posOffset>
                </wp:positionV>
                <wp:extent cx="274955" cy="274955"/>
                <wp:effectExtent l="2540" t="0" r="0" b="381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955" cy="274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207B" w:rsidRDefault="006D207B" w:rsidP="006D207B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-42.1pt;margin-top:-34.85pt;width:21.65pt;height:21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" o:allowincell="f" filled="f" stroked="f" strokecolor="white">
                <v:textbox inset="1pt,1pt,1pt,1pt">
                  <w:txbxContent>
                    <w:p w:rsidR="006D207B" w:rsidRDefault="006D207B" w:rsidP="006D207B"/>
                  </w:txbxContent>
                </v:textbox>
              </v:rect>
            </w:pict>
          </mc:Fallback>
        </mc:AlternateConten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участв</w:t>
      </w:r>
      <w:r w:rsidR="00497832">
        <w:rPr>
          <w:rFonts w:ascii="Times New Roman" w:hAnsi="Times New Roman" w:cs="Times New Roman"/>
          <w:sz w:val="24"/>
          <w:szCs w:val="24"/>
        </w:rPr>
        <w:t>овать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D207B">
        <w:rPr>
          <w:rFonts w:ascii="Times New Roman" w:hAnsi="Times New Roman" w:cs="Times New Roman"/>
          <w:sz w:val="24"/>
          <w:szCs w:val="24"/>
        </w:rPr>
        <w:t>в  судах</w:t>
      </w:r>
      <w:proofErr w:type="gramEnd"/>
      <w:r w:rsidRPr="006D207B">
        <w:rPr>
          <w:rFonts w:ascii="Times New Roman" w:hAnsi="Times New Roman" w:cs="Times New Roman"/>
          <w:sz w:val="24"/>
          <w:szCs w:val="24"/>
        </w:rPr>
        <w:t xml:space="preserve"> соответствующей юрисдикции  по рассмотрению вопросов, относящихся к деятельности отдела, к материалам проведенных выездных налоговых проверок.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обеспечива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правильность     применения     штрафных       санкций, предусмотренных законодательством </w:t>
      </w:r>
      <w:proofErr w:type="gramStart"/>
      <w:r w:rsidRPr="006D207B">
        <w:rPr>
          <w:rFonts w:ascii="Times New Roman" w:hAnsi="Times New Roman" w:cs="Times New Roman"/>
          <w:sz w:val="24"/>
          <w:szCs w:val="24"/>
        </w:rPr>
        <w:t>РФ  за</w:t>
      </w:r>
      <w:proofErr w:type="gramEnd"/>
      <w:r w:rsidRPr="006D207B">
        <w:rPr>
          <w:rFonts w:ascii="Times New Roman" w:hAnsi="Times New Roman" w:cs="Times New Roman"/>
          <w:sz w:val="24"/>
          <w:szCs w:val="24"/>
        </w:rPr>
        <w:t xml:space="preserve"> нарушение   обязательств   перед бюджетом; качественно и своевременно составляет протоколы об административном правонарушении, согласовывает указанные протоколы с юридическим отделом инспекции, своевременно направляет протоколы об административном правонарушении мировым судьям для принятия соответствующего решения (постановления).                                                     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осуществля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 установленные сроки формирование необходимой документации для передачи материалов в следственные органы, правоохранительные органы по организациям, у которых при проверках обнаружены признаки уголовных преступлений.                      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соблюд</w:t>
      </w:r>
      <w:r w:rsidR="00497832">
        <w:rPr>
          <w:rFonts w:ascii="Times New Roman" w:hAnsi="Times New Roman" w:cs="Times New Roman"/>
          <w:sz w:val="24"/>
          <w:szCs w:val="24"/>
        </w:rPr>
        <w:t>ать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установленные правила </w:t>
      </w:r>
      <w:proofErr w:type="spellStart"/>
      <w:r w:rsidRPr="006D207B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Pr="006D207B">
        <w:rPr>
          <w:rFonts w:ascii="Times New Roman" w:hAnsi="Times New Roman" w:cs="Times New Roman"/>
          <w:sz w:val="24"/>
          <w:szCs w:val="24"/>
        </w:rPr>
        <w:t xml:space="preserve"> режима, обеспечивает личную безопасность при выполнении своих служебных обязанностей.                     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соблюда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порядок выполнения мероприятий и правил по защите информации и баз данных о налогоплательщиках и деятельности инспекции.</w:t>
      </w:r>
    </w:p>
    <w:p w:rsidR="006D207B" w:rsidRPr="006D207B" w:rsidRDefault="00497832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участвовать</w:t>
      </w:r>
      <w:r w:rsidR="006D207B" w:rsidRPr="006D207B">
        <w:rPr>
          <w:rFonts w:ascii="Times New Roman" w:hAnsi="Times New Roman" w:cs="Times New Roman"/>
          <w:sz w:val="24"/>
          <w:szCs w:val="24"/>
        </w:rPr>
        <w:t xml:space="preserve"> в проведении выездных налоговых проверок крупнейших налогоплательщиков, состоящих на учете в Инспекции и в других налоговых органах.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заполня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книгу учета рабочего времени отдела с указанием времени ухода на выездную проверку, телефонов проверяемой организации.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участв</w:t>
      </w:r>
      <w:r w:rsidR="00497832">
        <w:rPr>
          <w:rFonts w:ascii="Times New Roman" w:hAnsi="Times New Roman" w:cs="Times New Roman"/>
          <w:sz w:val="24"/>
          <w:szCs w:val="24"/>
        </w:rPr>
        <w:t>овать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 семинарах, проводимых в инспекции и в Управлении ФНС России по Свердловской области. 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переда</w:t>
      </w:r>
      <w:r w:rsidR="00497832">
        <w:rPr>
          <w:rFonts w:ascii="Times New Roman" w:hAnsi="Times New Roman" w:cs="Times New Roman"/>
          <w:sz w:val="24"/>
          <w:szCs w:val="24"/>
        </w:rPr>
        <w:t>вать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все неисполненные документы, контрольные задания, поручения и другую информацию с реестром указанных документов начальнику отдела (лицу его замещающему) при предоставлении очередного (дополнительного) отпуска, отпуска без сохранения заработной </w:t>
      </w:r>
      <w:proofErr w:type="gramStart"/>
      <w:r w:rsidRPr="006D207B">
        <w:rPr>
          <w:rFonts w:ascii="Times New Roman" w:hAnsi="Times New Roman" w:cs="Times New Roman"/>
          <w:sz w:val="24"/>
          <w:szCs w:val="24"/>
        </w:rPr>
        <w:t xml:space="preserve">платы,   </w:t>
      </w:r>
      <w:proofErr w:type="gramEnd"/>
      <w:r w:rsidRPr="006D207B">
        <w:rPr>
          <w:rFonts w:ascii="Times New Roman" w:hAnsi="Times New Roman" w:cs="Times New Roman"/>
          <w:sz w:val="24"/>
          <w:szCs w:val="24"/>
        </w:rPr>
        <w:t>а также в связи с временной нетрудоспособностью и во всех остальных случаях, предусматривающих отсутствие на рабочем месте (при наличии возможности). Срок передачи - не позднее последнего рабочего дня.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участв</w:t>
      </w:r>
      <w:r w:rsidR="00497832">
        <w:rPr>
          <w:rFonts w:ascii="Times New Roman" w:hAnsi="Times New Roman" w:cs="Times New Roman"/>
          <w:sz w:val="24"/>
          <w:szCs w:val="24"/>
        </w:rPr>
        <w:t>овать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 подборе, воспитании кадров отдела выездных проверок №1, стажирует вновь принятых работников; постоянно повышает уровень знаний и личной квалификации, своевременно изучает изменения и дополнения, вносимые в действующее законодательство и нормативные акты.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участв</w:t>
      </w:r>
      <w:r w:rsidR="00497832">
        <w:rPr>
          <w:rFonts w:ascii="Times New Roman" w:hAnsi="Times New Roman" w:cs="Times New Roman"/>
          <w:sz w:val="24"/>
          <w:szCs w:val="24"/>
        </w:rPr>
        <w:t>овать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 работе аналитической группы инспекции при рассмотрении хода проведения выездной налоговой проверки из личного плана выездных налоговых проверок на соответствующий квартал.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исполня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другие обязанности по направлениям деятельности отдела в соответствии с указаниями начальника отдела выездных проверок №1; в случае служебной необходимости, исполняет обязанности заместителя начальника отдела выездных проверок №1.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обеспечива</w:t>
      </w:r>
      <w:r w:rsidR="00497832">
        <w:rPr>
          <w:rFonts w:ascii="Times New Roman" w:hAnsi="Times New Roman" w:cs="Times New Roman"/>
          <w:sz w:val="24"/>
          <w:szCs w:val="24"/>
        </w:rPr>
        <w:t xml:space="preserve">ть </w:t>
      </w:r>
      <w:r w:rsidRPr="006D207B">
        <w:rPr>
          <w:rFonts w:ascii="Times New Roman" w:hAnsi="Times New Roman" w:cs="Times New Roman"/>
          <w:sz w:val="24"/>
          <w:szCs w:val="24"/>
        </w:rPr>
        <w:t>сохранность вверенного имущества инспекции, служебных документов и удостоверения, печатей и штампов; обеспечивает ежедневное опломбирование кабинета (по окончании рабочего дня), в котором находится личное рабочее место.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обеспечива</w:t>
      </w:r>
      <w:r w:rsidR="00497832">
        <w:rPr>
          <w:rFonts w:ascii="Times New Roman" w:hAnsi="Times New Roman" w:cs="Times New Roman"/>
          <w:sz w:val="24"/>
          <w:szCs w:val="24"/>
        </w:rPr>
        <w:t xml:space="preserve">ть </w:t>
      </w:r>
      <w:r w:rsidRPr="006D207B">
        <w:rPr>
          <w:rFonts w:ascii="Times New Roman" w:hAnsi="Times New Roman" w:cs="Times New Roman"/>
          <w:sz w:val="24"/>
          <w:szCs w:val="24"/>
        </w:rPr>
        <w:t xml:space="preserve">наполнение информационных ресурсов: своевременно отражает в базе данных документы, регламентирующие и сопровождающие выездные налоговые проверки. 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D207B">
        <w:rPr>
          <w:rFonts w:ascii="Times New Roman" w:hAnsi="Times New Roman" w:cs="Times New Roman"/>
          <w:sz w:val="24"/>
          <w:szCs w:val="24"/>
        </w:rPr>
        <w:t>уведомля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 начальника</w:t>
      </w:r>
      <w:proofErr w:type="gramEnd"/>
      <w:r w:rsidRPr="006D207B">
        <w:rPr>
          <w:rFonts w:ascii="Times New Roman" w:hAnsi="Times New Roman" w:cs="Times New Roman"/>
          <w:sz w:val="24"/>
          <w:szCs w:val="24"/>
        </w:rPr>
        <w:t xml:space="preserve">   инспекции,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 уведомляет представителя нанимателя об обращениях лиц в целях склонения гражданских служащих инспекции к совершению коррупционных правонарушений.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обеспечива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принятие всех мер по выполнению соответствующих показателей контрольной работы, установленных решениями коллегий, приказами, распоряжениями, указаниями ФНС России, Управления ФНС России по Свердловской области, инспекции.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строго выполня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основные обязанности государственного гражданского служащего, определенные ст. 15 Федерального закона от 27.07.2004 № 79-ФЗ "О государственной гражданской службе Российской Федерации", соблюдать ограничения, установленные ст. 16 Федерального Закона от 27.07.2004 № 79-ФЗ.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ежегодно представля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в обязательном порядке принима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как только станет об этом известно.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при владении ценными бумагами, акциями (долями участия, паями в уставных (складочных) капиталах организаций), обязан в целях предотвращения конфликта интересов передает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 xml:space="preserve">в течение двух лет после увольнения с государственной </w:t>
      </w:r>
      <w:proofErr w:type="gramStart"/>
      <w:r w:rsidRPr="006D207B">
        <w:rPr>
          <w:rFonts w:ascii="Times New Roman" w:hAnsi="Times New Roman" w:cs="Times New Roman"/>
          <w:sz w:val="24"/>
          <w:szCs w:val="24"/>
        </w:rPr>
        <w:t>службы  при</w:t>
      </w:r>
      <w:proofErr w:type="gramEnd"/>
      <w:r w:rsidRPr="006D207B">
        <w:rPr>
          <w:rFonts w:ascii="Times New Roman" w:hAnsi="Times New Roman" w:cs="Times New Roman"/>
          <w:sz w:val="24"/>
          <w:szCs w:val="24"/>
        </w:rPr>
        <w:t xml:space="preserve"> заключении трудовых договоров сообщает представителю нанимателя (работодателю) сведения о последнем месте своей службы.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проходит</w:t>
      </w:r>
      <w:r w:rsidR="00497832">
        <w:rPr>
          <w:rFonts w:ascii="Times New Roman" w:hAnsi="Times New Roman" w:cs="Times New Roman"/>
          <w:sz w:val="24"/>
          <w:szCs w:val="24"/>
        </w:rPr>
        <w:t>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государственную дактилоскопическую регистрацию.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при работе с УБД к ФИР обязательно соблюда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режимные ограничения, установленные инструкцией по работе с УДФИР.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исполня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дополнительные обязанности по линии ГО и ЧС, установленные приказами начальника инспекции.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выполня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требования порядка использования устройств сотовой, пейджинговой и </w:t>
      </w:r>
      <w:proofErr w:type="spellStart"/>
      <w:r w:rsidRPr="006D207B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Pr="006D207B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инспекции. 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в пределах функциональных обязанностей отдела в полном объе</w:t>
      </w:r>
      <w:r w:rsidR="00497832">
        <w:rPr>
          <w:rFonts w:ascii="Times New Roman" w:hAnsi="Times New Roman" w:cs="Times New Roman"/>
          <w:sz w:val="24"/>
          <w:szCs w:val="24"/>
        </w:rPr>
        <w:t>ме владеть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навыками работы в программных комплексах (далее по тексту в ПК) - "ЭОД"</w:t>
      </w:r>
      <w:r w:rsidR="006F3164">
        <w:rPr>
          <w:rFonts w:ascii="Times New Roman" w:hAnsi="Times New Roman" w:cs="Times New Roman"/>
          <w:sz w:val="24"/>
          <w:szCs w:val="24"/>
        </w:rPr>
        <w:t xml:space="preserve">, </w:t>
      </w:r>
      <w:r w:rsidR="006F3164" w:rsidRPr="006D207B">
        <w:rPr>
          <w:rFonts w:ascii="Times New Roman" w:hAnsi="Times New Roman" w:cs="Times New Roman"/>
          <w:sz w:val="24"/>
          <w:szCs w:val="24"/>
        </w:rPr>
        <w:t>"</w:t>
      </w:r>
      <w:r w:rsidR="006F3164">
        <w:rPr>
          <w:rFonts w:ascii="Times New Roman" w:hAnsi="Times New Roman" w:cs="Times New Roman"/>
          <w:sz w:val="24"/>
          <w:szCs w:val="24"/>
        </w:rPr>
        <w:t>АИС-Налог 3</w:t>
      </w:r>
      <w:r w:rsidR="006F3164" w:rsidRPr="006D207B">
        <w:rPr>
          <w:rFonts w:ascii="Times New Roman" w:hAnsi="Times New Roman" w:cs="Times New Roman"/>
          <w:sz w:val="24"/>
          <w:szCs w:val="24"/>
        </w:rPr>
        <w:t>"</w:t>
      </w:r>
      <w:r w:rsidRPr="006D207B">
        <w:rPr>
          <w:rFonts w:ascii="Times New Roman" w:hAnsi="Times New Roman" w:cs="Times New Roman"/>
          <w:sz w:val="24"/>
          <w:szCs w:val="24"/>
        </w:rPr>
        <w:t xml:space="preserve">, "СЭД регион" и др. </w:t>
      </w:r>
      <w:proofErr w:type="gramStart"/>
      <w:r w:rsidRPr="006D207B">
        <w:rPr>
          <w:rFonts w:ascii="Times New Roman" w:hAnsi="Times New Roman" w:cs="Times New Roman"/>
          <w:sz w:val="24"/>
          <w:szCs w:val="24"/>
        </w:rPr>
        <w:t>ПК</w:t>
      </w:r>
      <w:proofErr w:type="gramEnd"/>
      <w:r w:rsidRPr="006D207B">
        <w:rPr>
          <w:rFonts w:ascii="Times New Roman" w:hAnsi="Times New Roman" w:cs="Times New Roman"/>
          <w:sz w:val="24"/>
          <w:szCs w:val="24"/>
        </w:rPr>
        <w:t xml:space="preserve"> используемых в инспекции.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систематически изуча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налоговое и правовое законодательство, повышает свою квалификацию.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обеспечива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сохранность сведений, составляющих коммерческую и налоговую </w:t>
      </w:r>
      <w:proofErr w:type="gramStart"/>
      <w:r w:rsidRPr="006D207B">
        <w:rPr>
          <w:rFonts w:ascii="Times New Roman" w:hAnsi="Times New Roman" w:cs="Times New Roman"/>
          <w:sz w:val="24"/>
          <w:szCs w:val="24"/>
        </w:rPr>
        <w:t>тайну,  документов</w:t>
      </w:r>
      <w:proofErr w:type="gramEnd"/>
      <w:r w:rsidRPr="006D207B">
        <w:rPr>
          <w:rFonts w:ascii="Times New Roman" w:hAnsi="Times New Roman" w:cs="Times New Roman"/>
          <w:sz w:val="24"/>
          <w:szCs w:val="24"/>
        </w:rPr>
        <w:t xml:space="preserve"> для служебного пользования, выполняет порядок работы со служебной информацией.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обеспечива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соблюдение и защиту прав и законных интересов граждан.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действ</w:t>
      </w:r>
      <w:r w:rsidR="00497832">
        <w:rPr>
          <w:rFonts w:ascii="Times New Roman" w:hAnsi="Times New Roman" w:cs="Times New Roman"/>
          <w:sz w:val="24"/>
          <w:szCs w:val="24"/>
        </w:rPr>
        <w:t>овать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 строгом соответствии с Налоговым Кодексом РФ и иными федеральными законами.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реализовыва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 пределах своей компетенции права и обязанности налоговых органов.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содерж</w:t>
      </w:r>
      <w:r w:rsidR="00497832">
        <w:rPr>
          <w:rFonts w:ascii="Times New Roman" w:hAnsi="Times New Roman" w:cs="Times New Roman"/>
          <w:sz w:val="24"/>
          <w:szCs w:val="24"/>
        </w:rPr>
        <w:t>ать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рабочее место в чистоте и порядке.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в месте расположения инспекции и при исполнении должностных обязанностей вне расположения инспекции соблюдает общие принципы поведения государственного гражданского служащего и делового стиля в одежде.</w:t>
      </w:r>
    </w:p>
    <w:p w:rsidR="005D5BED" w:rsidRPr="004A2510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беспрекословно выполня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поручения руководства инспекции, начальника отдела выездных проверок №1, отданных в пределах полномочий</w:t>
      </w:r>
    </w:p>
    <w:p w:rsidR="00F1497C" w:rsidRPr="005D5BED" w:rsidRDefault="005D5BED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BED">
        <w:rPr>
          <w:rFonts w:ascii="Times New Roman" w:hAnsi="Times New Roman" w:cs="Times New Roman"/>
          <w:sz w:val="24"/>
          <w:szCs w:val="24"/>
        </w:rPr>
        <w:t>принима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5D5BED">
        <w:rPr>
          <w:rFonts w:ascii="Times New Roman" w:hAnsi="Times New Roman" w:cs="Times New Roman"/>
          <w:sz w:val="24"/>
          <w:szCs w:val="24"/>
        </w:rPr>
        <w:t xml:space="preserve"> участие в заседаниях единой проектной группы, </w:t>
      </w:r>
      <w:r w:rsidR="003B1825">
        <w:rPr>
          <w:rFonts w:ascii="Times New Roman" w:hAnsi="Times New Roman" w:cs="Times New Roman"/>
          <w:sz w:val="24"/>
          <w:szCs w:val="24"/>
        </w:rPr>
        <w:t>п</w:t>
      </w:r>
      <w:r w:rsidRPr="005D5BED">
        <w:rPr>
          <w:rFonts w:ascii="Times New Roman" w:hAnsi="Times New Roman" w:cs="Times New Roman"/>
          <w:sz w:val="24"/>
          <w:szCs w:val="24"/>
        </w:rPr>
        <w:t>о установлению обстоятельств, свидетельствующих о возможности применения подпункта 2 пункта 2 статьи 45 Налогового кодекса РФ, в случае если у должника имеется угроза взыскания задолженности по налоговым проверкам, по которым предполагаемая сумма доначислений превышает 10 млн. рублей, а также при выявлении угрозы возбуждения дела' о банкротстве или при возбуждении дела о банкротстве по заявлению должника либо третьих лиц.</w:t>
      </w:r>
    </w:p>
    <w:p w:rsidR="006D207B" w:rsidRPr="006D207B" w:rsidRDefault="007B3316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3316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отдела обязан 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7B3316">
        <w:rPr>
          <w:rFonts w:ascii="Times New Roman" w:hAnsi="Times New Roman" w:cs="Times New Roman"/>
          <w:sz w:val="24"/>
          <w:szCs w:val="24"/>
        </w:rPr>
        <w:t>доследственных</w:t>
      </w:r>
      <w:proofErr w:type="spellEnd"/>
      <w:r w:rsidRPr="007B3316">
        <w:rPr>
          <w:rFonts w:ascii="Times New Roman" w:hAnsi="Times New Roman" w:cs="Times New Roman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 xml:space="preserve">Основные </w:t>
      </w:r>
      <w:proofErr w:type="gramStart"/>
      <w:r w:rsidRPr="006D207B">
        <w:rPr>
          <w:rFonts w:ascii="Times New Roman" w:hAnsi="Times New Roman" w:cs="Times New Roman"/>
          <w:sz w:val="24"/>
          <w:szCs w:val="24"/>
        </w:rPr>
        <w:t xml:space="preserve">права  </w:t>
      </w:r>
      <w:r w:rsidR="00DF7B91">
        <w:rPr>
          <w:rFonts w:ascii="Times New Roman" w:hAnsi="Times New Roman" w:cs="Times New Roman"/>
          <w:sz w:val="24"/>
          <w:szCs w:val="24"/>
        </w:rPr>
        <w:t>старшего</w:t>
      </w:r>
      <w:proofErr w:type="gramEnd"/>
      <w:r w:rsidRPr="006D207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выездных проверок №1,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115797">
        <w:rPr>
          <w:rFonts w:ascii="Times New Roman" w:hAnsi="Times New Roman" w:cs="Times New Roman"/>
          <w:sz w:val="24"/>
          <w:szCs w:val="24"/>
        </w:rPr>
        <w:t>, 19, 20, 20.1</w:t>
      </w:r>
      <w:r w:rsidRPr="006D207B">
        <w:rPr>
          <w:rFonts w:ascii="Times New Roman" w:hAnsi="Times New Roman" w:cs="Times New Roman"/>
          <w:sz w:val="24"/>
          <w:szCs w:val="24"/>
        </w:rPr>
        <w:t xml:space="preserve">   Федерального     Закона    от  27 июля   2004 года  № 79-ФЗ «О государственной гражданской службе Российской Федерации». 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 xml:space="preserve">Исходя из функций Межрайонной ИФНС России № 24 по Свердловской области, отдела выездных проверок № 1, а также должностных обязанностей, установленных должностным регламентом, </w:t>
      </w:r>
      <w:r w:rsidR="005269AD">
        <w:rPr>
          <w:rFonts w:ascii="Times New Roman" w:hAnsi="Times New Roman" w:cs="Times New Roman"/>
          <w:sz w:val="24"/>
          <w:szCs w:val="24"/>
        </w:rPr>
        <w:t>Старший</w:t>
      </w:r>
      <w:r w:rsidRPr="006D207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 выездных проверок №1 имеет право: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- при проведении выездных налоговых проверок требовать от налогоплательщика или иного обязательного лица документы по формам, установленным государственными органами, служащими основаниями для исчисления и уплаты налогов, а также пояснения и документы, подтверждающие правильность начисления и своевременность уплаты налогов;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 xml:space="preserve">- проводить налоговые проверки в порядке, установленном Налоговым Кодексом РФ, разъяснениями, методическими указаниями, рекомендациями и другими ведомственными актами;                                                                      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- изымать по акту при проведении налоговых проверок у налогоплательщика или иного обязанного лица документы, свидетельствующие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заменены;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- 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случаях, связанных с исполнением ими законодательства о налогах и сборах;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- осматривать (обследовать)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территории, проводить инвентаризацию принадлежащего налогоплательщику имущества;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- определять суммы налогов, подлежащие внесению налогоплательщиками в бюджет, расчетным путем на основании данных по иным аналогичным налогоплательщикам в случаях отказа налогоплательщика допустить должностных лиц налогового органа к осмотру (обследованию) производственных, складских, торговых и иных помещений и территорий, используемых налогоплательщиком для извлечения дохода либо связанных с содержанием объектов налогообложения, непредставления налоговым органам необходимых для расчета налогов документов, отсутствия учета доходов и расходов учета объектов налогообложения или ведения учета с нарушением установленного порядка, приведшего к невозможности исчислить налоги;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- требовать от налогоплательщиков и иных обязанных лиц устранения выявленных нарушений законодательства о налогах и сборах и контролировать выполнение указанных требований; 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6D207B" w:rsidRPr="006D207B" w:rsidRDefault="00FB5895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column">
                  <wp:posOffset>5774690</wp:posOffset>
                </wp:positionH>
                <wp:positionV relativeFrom="paragraph">
                  <wp:posOffset>-356870</wp:posOffset>
                </wp:positionV>
                <wp:extent cx="274955" cy="274955"/>
                <wp:effectExtent l="635" t="2540" r="635" b="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955" cy="274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207B" w:rsidRDefault="006D207B" w:rsidP="006D207B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454.7pt;margin-top:-28.1pt;width:21.65pt;height:21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" o:allowincell="f" filled="f" stroked="f" strokeweight="1pt">
                <v:textbox inset="1pt,1pt,1pt,1pt">
                  <w:txbxContent>
                    <w:p w:rsidR="006D207B" w:rsidRDefault="006D207B" w:rsidP="006D207B"/>
                  </w:txbxContent>
                </v:textbox>
              </v:rect>
            </w:pict>
          </mc:Fallback>
        </mc:AlternateContent>
      </w:r>
      <w:r w:rsidR="006D207B" w:rsidRPr="006D207B">
        <w:rPr>
          <w:rFonts w:ascii="Times New Roman" w:hAnsi="Times New Roman" w:cs="Times New Roman"/>
          <w:sz w:val="24"/>
          <w:szCs w:val="24"/>
        </w:rPr>
        <w:t>- получать необходимые для своей работы справки, расчеты и иные документы и сведения, знакомиться с соответствующими документами и материалами, находящимися в пользовании и на хранении;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- работать с документами, имеющими гриф «Для служебного пользования»;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- в случае необходимости проводить обследование юридических адресов организаций, имеющих признаки «анонимных» структур и «мигрирующих» организаций.</w:t>
      </w:r>
    </w:p>
    <w:p w:rsidR="00F1497C" w:rsidRPr="00D35EAB" w:rsidRDefault="000A3FB2" w:rsidP="00D164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5269AD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</w:t>
      </w:r>
      <w:r w:rsidR="00E53D24" w:rsidRPr="00D35EAB">
        <w:rPr>
          <w:rFonts w:ascii="Times New Roman" w:hAnsi="Times New Roman" w:cs="Times New Roman"/>
          <w:sz w:val="24"/>
          <w:szCs w:val="24"/>
        </w:rPr>
        <w:t>привлечён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E53D24" w:rsidRDefault="00F1497C" w:rsidP="00E332B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53D24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5269AD"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E53D24">
        <w:rPr>
          <w:rFonts w:ascii="Times New Roman" w:hAnsi="Times New Roman" w:cs="Times New Roman"/>
          <w:b/>
          <w:sz w:val="24"/>
          <w:szCs w:val="24"/>
        </w:rPr>
        <w:t xml:space="preserve">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0A3FB2" w:rsidP="00E332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269AD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360C18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исполнения своих должностных обязанностей;</w:t>
      </w:r>
    </w:p>
    <w:p w:rsidR="00360C18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реализации законодательства РФ, положения об инспекции;</w:t>
      </w:r>
    </w:p>
    <w:p w:rsidR="00360C18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360C18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 xml:space="preserve"> - возникающим при рассмотрении инспекцией заявлений, предложений, </w:t>
      </w:r>
      <w:proofErr w:type="gramStart"/>
      <w:r w:rsidRPr="00360C18">
        <w:rPr>
          <w:rFonts w:ascii="Times New Roman" w:hAnsi="Times New Roman" w:cs="Times New Roman"/>
          <w:sz w:val="24"/>
          <w:szCs w:val="24"/>
        </w:rPr>
        <w:t>жалоб  юридических</w:t>
      </w:r>
      <w:proofErr w:type="gramEnd"/>
      <w:r w:rsidRPr="00360C18">
        <w:rPr>
          <w:rFonts w:ascii="Times New Roman" w:hAnsi="Times New Roman" w:cs="Times New Roman"/>
          <w:sz w:val="24"/>
          <w:szCs w:val="24"/>
        </w:rPr>
        <w:t xml:space="preserve"> лиц;</w:t>
      </w:r>
    </w:p>
    <w:p w:rsidR="00360C18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 РФ, федеральными законами, иными нормативными правовыми актами;</w:t>
      </w:r>
    </w:p>
    <w:p w:rsidR="00F1497C" w:rsidRPr="00E332B4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иным вопросам, связанным с деятельностью отдела выездных проверок №1.</w:t>
      </w:r>
    </w:p>
    <w:p w:rsidR="00F1497C" w:rsidRPr="00D35EAB" w:rsidRDefault="000A3FB2" w:rsidP="00E332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269AD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360C18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F1497C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осуществлять проверку документов, связанных с направлениями работы отдела выездных проверок №1, запрашивать дополнительную информацию.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E332B4" w:rsidRDefault="00F1497C" w:rsidP="00E332B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32B4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5269AD"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E332B4">
        <w:rPr>
          <w:rFonts w:ascii="Times New Roman" w:hAnsi="Times New Roman" w:cs="Times New Roman"/>
          <w:b/>
          <w:sz w:val="24"/>
          <w:szCs w:val="24"/>
        </w:rPr>
        <w:t xml:space="preserve">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F1497C" w:rsidRPr="00E332B4" w:rsidRDefault="00F1497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32B4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0A3FB2" w:rsidP="00E332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5269AD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360C18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по вопросам применения законодательства Российской Федерации о налогах и сборах, иным вопросам;</w:t>
      </w:r>
    </w:p>
    <w:p w:rsidR="00F1497C" w:rsidRPr="00E332B4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иных актов по поручению начальника отдела и руководства инспекции.</w:t>
      </w:r>
    </w:p>
    <w:p w:rsidR="00F1497C" w:rsidRPr="00D35EAB" w:rsidRDefault="00F1497C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0A3FB2">
        <w:rPr>
          <w:rFonts w:ascii="Times New Roman" w:hAnsi="Times New Roman" w:cs="Times New Roman"/>
          <w:sz w:val="24"/>
          <w:szCs w:val="24"/>
        </w:rPr>
        <w:t>3</w:t>
      </w:r>
      <w:r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5269AD">
        <w:rPr>
          <w:rFonts w:ascii="Times New Roman" w:hAnsi="Times New Roman" w:cs="Times New Roman"/>
          <w:sz w:val="24"/>
          <w:szCs w:val="24"/>
        </w:rPr>
        <w:t>Старший</w:t>
      </w:r>
      <w:r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D28C4" w:rsidRPr="00131926" w:rsidRDefault="008D28C4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положений об отделе и </w:t>
      </w:r>
      <w:r w:rsidR="00314CB8">
        <w:rPr>
          <w:rFonts w:ascii="Times New Roman" w:hAnsi="Times New Roman" w:cs="Times New Roman"/>
          <w:sz w:val="24"/>
          <w:szCs w:val="24"/>
        </w:rPr>
        <w:t>инспекции</w:t>
      </w:r>
      <w:r w:rsidRPr="00131926">
        <w:rPr>
          <w:rFonts w:ascii="Times New Roman" w:hAnsi="Times New Roman" w:cs="Times New Roman"/>
          <w:sz w:val="24"/>
          <w:szCs w:val="24"/>
        </w:rPr>
        <w:t>;</w:t>
      </w:r>
    </w:p>
    <w:p w:rsidR="008D28C4" w:rsidRPr="00131926" w:rsidRDefault="008D28C4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F1497C" w:rsidRDefault="00493510" w:rsidP="004935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351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</w:t>
      </w:r>
      <w:r w:rsidR="00314CB8">
        <w:rPr>
          <w:rFonts w:ascii="Times New Roman" w:hAnsi="Times New Roman" w:cs="Times New Roman"/>
          <w:sz w:val="24"/>
          <w:szCs w:val="24"/>
        </w:rPr>
        <w:t xml:space="preserve"> </w:t>
      </w:r>
      <w:r w:rsidRPr="00493510">
        <w:rPr>
          <w:rFonts w:ascii="Times New Roman" w:hAnsi="Times New Roman" w:cs="Times New Roman"/>
          <w:sz w:val="24"/>
          <w:szCs w:val="24"/>
        </w:rPr>
        <w:t xml:space="preserve">руководителя и руководства </w:t>
      </w:r>
      <w:r w:rsidR="00314CB8">
        <w:rPr>
          <w:rFonts w:ascii="Times New Roman" w:hAnsi="Times New Roman" w:cs="Times New Roman"/>
          <w:sz w:val="24"/>
          <w:szCs w:val="24"/>
        </w:rPr>
        <w:t>инспекции</w:t>
      </w:r>
      <w:r w:rsidRPr="00493510">
        <w:rPr>
          <w:rFonts w:ascii="Times New Roman" w:hAnsi="Times New Roman" w:cs="Times New Roman"/>
          <w:sz w:val="24"/>
          <w:szCs w:val="24"/>
        </w:rPr>
        <w:t>.</w:t>
      </w:r>
    </w:p>
    <w:p w:rsidR="00493510" w:rsidRPr="0048167C" w:rsidRDefault="00493510" w:rsidP="00493510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8D28C4" w:rsidRDefault="00F1497C" w:rsidP="008D28C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D28C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F1497C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0A3FB2">
        <w:rPr>
          <w:rFonts w:ascii="Times New Roman" w:hAnsi="Times New Roman" w:cs="Times New Roman"/>
          <w:sz w:val="24"/>
          <w:szCs w:val="24"/>
        </w:rPr>
        <w:t>4</w:t>
      </w:r>
      <w:r w:rsidRPr="00D35EAB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5269AD">
        <w:rPr>
          <w:rFonts w:ascii="Times New Roman" w:hAnsi="Times New Roman" w:cs="Times New Roman"/>
          <w:sz w:val="24"/>
          <w:szCs w:val="24"/>
        </w:rPr>
        <w:t>Старший</w:t>
      </w:r>
      <w:r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CB7970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B79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984950" w:rsidRPr="00131926" w:rsidRDefault="00F1497C" w:rsidP="009849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0A3FB2">
        <w:rPr>
          <w:rFonts w:ascii="Times New Roman" w:hAnsi="Times New Roman" w:cs="Times New Roman"/>
          <w:sz w:val="24"/>
          <w:szCs w:val="24"/>
        </w:rPr>
        <w:t>5</w:t>
      </w:r>
      <w:r w:rsidRPr="00D35EAB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DF7B91">
        <w:rPr>
          <w:rFonts w:ascii="Times New Roman" w:hAnsi="Times New Roman" w:cs="Times New Roman"/>
          <w:sz w:val="24"/>
          <w:szCs w:val="24"/>
        </w:rPr>
        <w:t>старшего</w:t>
      </w:r>
      <w:r w:rsidRPr="00D35EA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314CB8">
        <w:rPr>
          <w:rFonts w:ascii="Times New Roman" w:hAnsi="Times New Roman" w:cs="Times New Roman"/>
          <w:sz w:val="24"/>
          <w:szCs w:val="24"/>
        </w:rPr>
        <w:t>инспекции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, </w:t>
      </w:r>
      <w:r w:rsidR="00314CB8">
        <w:rPr>
          <w:rFonts w:ascii="Times New Roman" w:hAnsi="Times New Roman" w:cs="Times New Roman"/>
          <w:sz w:val="24"/>
          <w:szCs w:val="24"/>
        </w:rPr>
        <w:t xml:space="preserve">Управлением 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984950" w:rsidRPr="00131926">
        <w:rPr>
          <w:rFonts w:ascii="Times New Roman" w:hAnsi="Times New Roman" w:cs="Times New Roman"/>
          <w:sz w:val="24"/>
          <w:szCs w:val="24"/>
        </w:rPr>
        <w:t>служебного поведения гражданских служащих, утверждённых Указом Президента Российской Федерации от 12 августа 2002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131926">
        <w:rPr>
          <w:rFonts w:ascii="Times New Roman" w:hAnsi="Times New Roman" w:cs="Times New Roman"/>
          <w:sz w:val="24"/>
          <w:szCs w:val="24"/>
        </w:rPr>
        <w:t>г</w:t>
      </w:r>
      <w:r w:rsidR="00314CB8">
        <w:rPr>
          <w:rFonts w:ascii="Times New Roman" w:hAnsi="Times New Roman" w:cs="Times New Roman"/>
          <w:sz w:val="24"/>
          <w:szCs w:val="24"/>
        </w:rPr>
        <w:t xml:space="preserve">ода </w:t>
      </w:r>
      <w:r w:rsidR="00984950">
        <w:rPr>
          <w:rFonts w:ascii="Times New Roman" w:hAnsi="Times New Roman" w:cs="Times New Roman"/>
          <w:sz w:val="24"/>
          <w:szCs w:val="24"/>
        </w:rPr>
        <w:t>№ </w:t>
      </w:r>
      <w:r w:rsidR="00314CB8">
        <w:rPr>
          <w:rFonts w:ascii="Times New Roman" w:hAnsi="Times New Roman" w:cs="Times New Roman"/>
          <w:sz w:val="24"/>
          <w:szCs w:val="24"/>
        </w:rPr>
        <w:t>885 «</w:t>
      </w:r>
      <w:r w:rsidR="00984950" w:rsidRPr="00131926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314CB8">
        <w:rPr>
          <w:rFonts w:ascii="Times New Roman" w:hAnsi="Times New Roman" w:cs="Times New Roman"/>
          <w:sz w:val="24"/>
          <w:szCs w:val="24"/>
        </w:rPr>
        <w:t>»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</w:t>
      </w:r>
      <w:r w:rsidR="00984950" w:rsidRPr="009C024B">
        <w:rPr>
          <w:rFonts w:ascii="Times New Roman" w:hAnsi="Times New Roman" w:cs="Times New Roman"/>
          <w:sz w:val="24"/>
          <w:szCs w:val="24"/>
        </w:rPr>
        <w:t>статьёй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9C024B">
        <w:rPr>
          <w:rFonts w:ascii="Times New Roman" w:hAnsi="Times New Roman" w:cs="Times New Roman"/>
          <w:sz w:val="24"/>
          <w:szCs w:val="24"/>
        </w:rPr>
        <w:t>18 Федерального закона от 27 июля 2004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9C024B">
        <w:rPr>
          <w:rFonts w:ascii="Times New Roman" w:hAnsi="Times New Roman" w:cs="Times New Roman"/>
          <w:sz w:val="24"/>
          <w:szCs w:val="24"/>
        </w:rPr>
        <w:t>г</w:t>
      </w:r>
      <w:r w:rsidR="00314CB8">
        <w:rPr>
          <w:rFonts w:ascii="Times New Roman" w:hAnsi="Times New Roman" w:cs="Times New Roman"/>
          <w:sz w:val="24"/>
          <w:szCs w:val="24"/>
        </w:rPr>
        <w:t xml:space="preserve">ода 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№ 79-ФЗ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314CB8">
        <w:rPr>
          <w:rFonts w:ascii="Times New Roman" w:hAnsi="Times New Roman" w:cs="Times New Roman"/>
          <w:sz w:val="24"/>
          <w:szCs w:val="24"/>
        </w:rPr>
        <w:t>«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="00984950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 w:rsidR="00314CB8">
        <w:rPr>
          <w:rFonts w:ascii="Times New Roman" w:hAnsi="Times New Roman" w:cs="Times New Roman"/>
          <w:sz w:val="24"/>
          <w:szCs w:val="24"/>
        </w:rPr>
        <w:t>»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, а также в соответствии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131926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F1497C" w:rsidRPr="0048167C" w:rsidRDefault="00F1497C" w:rsidP="00CB7970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B7970" w:rsidRPr="009C024B" w:rsidRDefault="00CB7970" w:rsidP="00CB797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024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9C024B">
        <w:rPr>
          <w:rFonts w:ascii="Times New Roman" w:hAnsi="Times New Roman" w:cs="Times New Roman"/>
          <w:b/>
          <w:sz w:val="24"/>
          <w:szCs w:val="24"/>
        </w:rPr>
        <w:t xml:space="preserve">в соответствии с </w:t>
      </w:r>
      <w:r w:rsidR="00115797">
        <w:rPr>
          <w:rFonts w:ascii="Times New Roman" w:hAnsi="Times New Roman" w:cs="Times New Roman"/>
          <w:b/>
          <w:sz w:val="24"/>
          <w:szCs w:val="24"/>
        </w:rPr>
        <w:t>Положением об инспекции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60C18" w:rsidRPr="00360C18" w:rsidRDefault="00F1497C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1</w:t>
      </w:r>
      <w:r w:rsidR="000A3FB2" w:rsidRPr="00360C18">
        <w:rPr>
          <w:rFonts w:ascii="Times New Roman" w:hAnsi="Times New Roman" w:cs="Times New Roman"/>
          <w:sz w:val="24"/>
          <w:szCs w:val="24"/>
        </w:rPr>
        <w:t>6</w:t>
      </w:r>
      <w:r w:rsidRPr="00360C18">
        <w:rPr>
          <w:rFonts w:ascii="Times New Roman" w:hAnsi="Times New Roman" w:cs="Times New Roman"/>
          <w:sz w:val="24"/>
          <w:szCs w:val="24"/>
        </w:rPr>
        <w:t xml:space="preserve">. </w:t>
      </w:r>
      <w:r w:rsidR="00360C18" w:rsidRPr="00360C18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5269AD">
        <w:rPr>
          <w:rFonts w:ascii="Times New Roman" w:hAnsi="Times New Roman" w:cs="Times New Roman"/>
          <w:sz w:val="24"/>
          <w:szCs w:val="24"/>
        </w:rPr>
        <w:t>Старший</w:t>
      </w:r>
      <w:r w:rsidR="00360C18" w:rsidRPr="00360C1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 выездных проверок №1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360C18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 информирование налогоплательщиков о действующем законодательстве по налогам и сборам, о правах и обязанностях налогоплательщиков, полномочиях налоговых органов и их должностных лиц;</w:t>
      </w:r>
    </w:p>
    <w:p w:rsidR="00F1497C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иных услуг, связанных с деятельностью отдела выездных проверок №1.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BD1F3A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1497C" w:rsidRPr="00BD1F3A" w:rsidRDefault="00F1497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F1497C" w:rsidP="00BD1F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0A3FB2">
        <w:rPr>
          <w:rFonts w:ascii="Times New Roman" w:hAnsi="Times New Roman" w:cs="Times New Roman"/>
          <w:sz w:val="24"/>
          <w:szCs w:val="24"/>
        </w:rPr>
        <w:t>7</w:t>
      </w:r>
      <w:r w:rsidRPr="00D35EAB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DF7B91">
        <w:rPr>
          <w:rFonts w:ascii="Times New Roman" w:hAnsi="Times New Roman" w:cs="Times New Roman"/>
          <w:sz w:val="24"/>
          <w:szCs w:val="24"/>
        </w:rPr>
        <w:t>старшего</w:t>
      </w:r>
      <w:r w:rsidRPr="00D35EA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401813" w:rsidRPr="00131926" w:rsidRDefault="002335DA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131926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1813" w:rsidRPr="00131926" w:rsidRDefault="002335DA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13192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01813" w:rsidRPr="00131926" w:rsidRDefault="002335DA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13192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1813" w:rsidRPr="00131926" w:rsidRDefault="002335DA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13192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1813" w:rsidRPr="00131926" w:rsidRDefault="002335DA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131926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1813" w:rsidRPr="00131926" w:rsidRDefault="002335DA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131926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401813">
        <w:rPr>
          <w:rFonts w:ascii="Times New Roman" w:hAnsi="Times New Roman" w:cs="Times New Roman"/>
          <w:sz w:val="24"/>
          <w:szCs w:val="24"/>
        </w:rPr>
        <w:br/>
      </w:r>
      <w:r w:rsidR="00401813" w:rsidRPr="00131926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1813" w:rsidRPr="00131926" w:rsidRDefault="002335DA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13192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F1497C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F3164" w:rsidRPr="00E43A61" w:rsidRDefault="006F316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1813" w:rsidRPr="00E43A61" w:rsidRDefault="004018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1813" w:rsidRPr="00B4528E" w:rsidRDefault="00401813" w:rsidP="004018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4528E">
        <w:rPr>
          <w:rFonts w:ascii="Times New Roman" w:hAnsi="Times New Roman" w:cs="Times New Roman"/>
          <w:sz w:val="24"/>
          <w:szCs w:val="24"/>
        </w:rPr>
        <w:t>Начальник отдела</w:t>
      </w:r>
      <w:r w:rsidR="00314CB8" w:rsidRPr="00B4528E">
        <w:rPr>
          <w:rFonts w:ascii="Times New Roman" w:hAnsi="Times New Roman" w:cs="Times New Roman"/>
          <w:sz w:val="24"/>
          <w:szCs w:val="24"/>
        </w:rPr>
        <w:t xml:space="preserve"> </w:t>
      </w:r>
      <w:r w:rsidR="00360C18" w:rsidRPr="00B4528E">
        <w:rPr>
          <w:rFonts w:ascii="Times New Roman" w:hAnsi="Times New Roman" w:cs="Times New Roman"/>
          <w:sz w:val="24"/>
          <w:szCs w:val="24"/>
        </w:rPr>
        <w:t>выездных проверок № 1</w:t>
      </w:r>
      <w:r w:rsidR="00314CB8" w:rsidRPr="00B4528E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360C18" w:rsidRPr="00B4528E">
        <w:rPr>
          <w:rFonts w:ascii="Times New Roman" w:hAnsi="Times New Roman" w:cs="Times New Roman"/>
          <w:sz w:val="24"/>
          <w:szCs w:val="24"/>
        </w:rPr>
        <w:tab/>
      </w:r>
      <w:r w:rsidR="00360C18" w:rsidRPr="00B4528E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proofErr w:type="spellStart"/>
      <w:r w:rsidR="006F3164">
        <w:rPr>
          <w:rFonts w:ascii="Times New Roman" w:hAnsi="Times New Roman" w:cs="Times New Roman"/>
          <w:sz w:val="24"/>
          <w:szCs w:val="24"/>
        </w:rPr>
        <w:t>О.А.Зудова</w:t>
      </w:r>
      <w:proofErr w:type="spellEnd"/>
    </w:p>
    <w:p w:rsidR="00C85621" w:rsidRDefault="00C85621" w:rsidP="00C85621">
      <w:pPr>
        <w:rPr>
          <w:rFonts w:ascii="Times New Roman" w:hAnsi="Times New Roman" w:cs="Times New Roman"/>
          <w:b/>
          <w:sz w:val="24"/>
          <w:szCs w:val="24"/>
        </w:rPr>
      </w:pPr>
    </w:p>
    <w:p w:rsidR="00360C18" w:rsidRDefault="00360C18" w:rsidP="00C8562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3164" w:rsidRDefault="006F3164" w:rsidP="00C8562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3164" w:rsidRDefault="006F3164" w:rsidP="00C8562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3164" w:rsidRDefault="006F3164" w:rsidP="00C8562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0410" w:rsidRPr="00D35EAB" w:rsidRDefault="00F51626" w:rsidP="00E43A6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000410" w:rsidRPr="00D35EAB" w:rsidSect="002F4A1E">
      <w:headerReference w:type="default" r:id="rId11"/>
      <w:pgSz w:w="11906" w:h="16838" w:code="9"/>
      <w:pgMar w:top="567" w:right="567" w:bottom="851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6DC7" w:rsidRDefault="00FD6DC7" w:rsidP="00483038">
      <w:pPr>
        <w:spacing w:after="0" w:line="240" w:lineRule="auto"/>
      </w:pPr>
      <w:r>
        <w:separator/>
      </w:r>
    </w:p>
  </w:endnote>
  <w:endnote w:type="continuationSeparator" w:id="0">
    <w:p w:rsidR="00FD6DC7" w:rsidRDefault="00FD6DC7" w:rsidP="00483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6DC7" w:rsidRDefault="00FD6DC7" w:rsidP="00483038">
      <w:pPr>
        <w:spacing w:after="0" w:line="240" w:lineRule="auto"/>
      </w:pPr>
      <w:r>
        <w:separator/>
      </w:r>
    </w:p>
  </w:footnote>
  <w:footnote w:type="continuationSeparator" w:id="0">
    <w:p w:rsidR="00FD6DC7" w:rsidRDefault="00FD6DC7" w:rsidP="00483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9329322"/>
      <w:docPartObj>
        <w:docPartGallery w:val="Page Numbers (Top of Page)"/>
        <w:docPartUnique/>
      </w:docPartObj>
    </w:sdtPr>
    <w:sdtEndPr/>
    <w:sdtContent>
      <w:p w:rsidR="00483038" w:rsidRDefault="00470867">
        <w:pPr>
          <w:pStyle w:val="a4"/>
          <w:jc w:val="center"/>
        </w:pPr>
        <w:r w:rsidRPr="0048303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483038" w:rsidRPr="0048303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51626">
          <w:rPr>
            <w:rFonts w:ascii="Times New Roman" w:hAnsi="Times New Roman" w:cs="Times New Roman"/>
            <w:noProof/>
            <w:sz w:val="24"/>
            <w:szCs w:val="24"/>
          </w:rPr>
          <w:t>10</w: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83038" w:rsidRDefault="004830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14898"/>
    <w:multiLevelType w:val="hybridMultilevel"/>
    <w:tmpl w:val="A4FCF772"/>
    <w:lvl w:ilvl="0" w:tplc="0ACA58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55662"/>
    <w:multiLevelType w:val="singleLevel"/>
    <w:tmpl w:val="8AAC9112"/>
    <w:lvl w:ilvl="0">
      <w:start w:val="2"/>
      <w:numFmt w:val="decimal"/>
      <w:lvlText w:val="6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1EDE676D"/>
    <w:multiLevelType w:val="singleLevel"/>
    <w:tmpl w:val="33303546"/>
    <w:lvl w:ilvl="0">
      <w:start w:val="2"/>
      <w:numFmt w:val="decimal"/>
      <w:lvlText w:val="%1."/>
      <w:legacy w:legacy="1" w:legacySpace="0" w:legacyIndent="309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97C"/>
    <w:rsid w:val="000178C6"/>
    <w:rsid w:val="00060136"/>
    <w:rsid w:val="0006287C"/>
    <w:rsid w:val="00086ED4"/>
    <w:rsid w:val="00097150"/>
    <w:rsid w:val="000A3FB2"/>
    <w:rsid w:val="000C06D3"/>
    <w:rsid w:val="000D5627"/>
    <w:rsid w:val="000D6B9E"/>
    <w:rsid w:val="000E523F"/>
    <w:rsid w:val="001127ED"/>
    <w:rsid w:val="00115797"/>
    <w:rsid w:val="00131256"/>
    <w:rsid w:val="0018394A"/>
    <w:rsid w:val="001964A3"/>
    <w:rsid w:val="001F448D"/>
    <w:rsid w:val="0020526F"/>
    <w:rsid w:val="002335DA"/>
    <w:rsid w:val="002A4983"/>
    <w:rsid w:val="002F4A1E"/>
    <w:rsid w:val="002F725E"/>
    <w:rsid w:val="003000CB"/>
    <w:rsid w:val="00314CB8"/>
    <w:rsid w:val="003451D1"/>
    <w:rsid w:val="00360C18"/>
    <w:rsid w:val="003A6A79"/>
    <w:rsid w:val="003B1825"/>
    <w:rsid w:val="00401813"/>
    <w:rsid w:val="004452EF"/>
    <w:rsid w:val="00470867"/>
    <w:rsid w:val="0048167C"/>
    <w:rsid w:val="00483038"/>
    <w:rsid w:val="00493510"/>
    <w:rsid w:val="00497832"/>
    <w:rsid w:val="004A2510"/>
    <w:rsid w:val="005269AD"/>
    <w:rsid w:val="00545929"/>
    <w:rsid w:val="005D42D1"/>
    <w:rsid w:val="005D5BED"/>
    <w:rsid w:val="00633E31"/>
    <w:rsid w:val="00696E12"/>
    <w:rsid w:val="006B0444"/>
    <w:rsid w:val="006D207B"/>
    <w:rsid w:val="006D624C"/>
    <w:rsid w:val="006F3164"/>
    <w:rsid w:val="007813E8"/>
    <w:rsid w:val="00795030"/>
    <w:rsid w:val="007B1C47"/>
    <w:rsid w:val="007B3316"/>
    <w:rsid w:val="007E32CE"/>
    <w:rsid w:val="007F4E69"/>
    <w:rsid w:val="007F5F1A"/>
    <w:rsid w:val="00804D27"/>
    <w:rsid w:val="00817501"/>
    <w:rsid w:val="008223D3"/>
    <w:rsid w:val="00834FBA"/>
    <w:rsid w:val="00880349"/>
    <w:rsid w:val="008A1CF8"/>
    <w:rsid w:val="008D28C4"/>
    <w:rsid w:val="0092072A"/>
    <w:rsid w:val="00984950"/>
    <w:rsid w:val="009A1AB1"/>
    <w:rsid w:val="009D3243"/>
    <w:rsid w:val="00A34363"/>
    <w:rsid w:val="00A57FD5"/>
    <w:rsid w:val="00A75422"/>
    <w:rsid w:val="00AB01D6"/>
    <w:rsid w:val="00AD14EE"/>
    <w:rsid w:val="00B216CF"/>
    <w:rsid w:val="00B276CA"/>
    <w:rsid w:val="00B34F7C"/>
    <w:rsid w:val="00B4528E"/>
    <w:rsid w:val="00BC14A9"/>
    <w:rsid w:val="00BC421A"/>
    <w:rsid w:val="00BD1F3A"/>
    <w:rsid w:val="00BF1802"/>
    <w:rsid w:val="00C03196"/>
    <w:rsid w:val="00C66724"/>
    <w:rsid w:val="00C761CC"/>
    <w:rsid w:val="00C81ECE"/>
    <w:rsid w:val="00C84114"/>
    <w:rsid w:val="00C84452"/>
    <w:rsid w:val="00C85621"/>
    <w:rsid w:val="00C93BA2"/>
    <w:rsid w:val="00CB7970"/>
    <w:rsid w:val="00CC3D9E"/>
    <w:rsid w:val="00CE5479"/>
    <w:rsid w:val="00D164F6"/>
    <w:rsid w:val="00D33D84"/>
    <w:rsid w:val="00D35EAB"/>
    <w:rsid w:val="00D371CD"/>
    <w:rsid w:val="00D4542B"/>
    <w:rsid w:val="00D66E32"/>
    <w:rsid w:val="00DF7B91"/>
    <w:rsid w:val="00DF7FD1"/>
    <w:rsid w:val="00E06C0A"/>
    <w:rsid w:val="00E31B14"/>
    <w:rsid w:val="00E332B4"/>
    <w:rsid w:val="00E43A61"/>
    <w:rsid w:val="00E47428"/>
    <w:rsid w:val="00E5153E"/>
    <w:rsid w:val="00E53D24"/>
    <w:rsid w:val="00E64518"/>
    <w:rsid w:val="00E841D5"/>
    <w:rsid w:val="00EE7D60"/>
    <w:rsid w:val="00F1497C"/>
    <w:rsid w:val="00F369FF"/>
    <w:rsid w:val="00F51626"/>
    <w:rsid w:val="00FA2BC4"/>
    <w:rsid w:val="00FA63CE"/>
    <w:rsid w:val="00FB5895"/>
    <w:rsid w:val="00FD1166"/>
    <w:rsid w:val="00FD6DC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2D7AD83-66AF-4425-AF4A-D393EBF75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character" w:customStyle="1" w:styleId="a8">
    <w:name w:val="Гипертекстовая ссылка"/>
    <w:rsid w:val="001127ED"/>
    <w:rPr>
      <w:rFonts w:ascii="Times New Roman" w:hAnsi="Times New Roman" w:cs="Times New Roman" w:hint="default"/>
      <w:b/>
      <w:bCs/>
      <w:color w:val="008000"/>
    </w:rPr>
  </w:style>
  <w:style w:type="character" w:customStyle="1" w:styleId="a9">
    <w:name w:val="Цветовое выделение"/>
    <w:rsid w:val="006D207B"/>
    <w:rPr>
      <w:b/>
      <w:bCs/>
      <w:color w:val="000080"/>
    </w:rPr>
  </w:style>
  <w:style w:type="paragraph" w:styleId="2">
    <w:name w:val="Body Text Indent 2"/>
    <w:basedOn w:val="a"/>
    <w:link w:val="20"/>
    <w:rsid w:val="006D207B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6D207B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Style10">
    <w:name w:val="Style10"/>
    <w:basedOn w:val="a"/>
    <w:uiPriority w:val="99"/>
    <w:rsid w:val="005D5BED"/>
    <w:pPr>
      <w:widowControl w:val="0"/>
      <w:autoSpaceDE w:val="0"/>
      <w:autoSpaceDN w:val="0"/>
      <w:adjustRightInd w:val="0"/>
      <w:spacing w:after="0" w:line="274" w:lineRule="exact"/>
      <w:ind w:firstLine="42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5D5BED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5D5BED"/>
    <w:pPr>
      <w:widowControl w:val="0"/>
      <w:autoSpaceDE w:val="0"/>
      <w:autoSpaceDN w:val="0"/>
      <w:adjustRightInd w:val="0"/>
      <w:spacing w:after="0" w:line="317" w:lineRule="exact"/>
      <w:ind w:firstLine="48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D5BED"/>
    <w:pPr>
      <w:widowControl w:val="0"/>
      <w:autoSpaceDE w:val="0"/>
      <w:autoSpaceDN w:val="0"/>
      <w:adjustRightInd w:val="0"/>
      <w:spacing w:after="0" w:line="277" w:lineRule="exact"/>
      <w:ind w:firstLine="58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5D5BED"/>
    <w:pPr>
      <w:widowControl w:val="0"/>
      <w:autoSpaceDE w:val="0"/>
      <w:autoSpaceDN w:val="0"/>
      <w:adjustRightInd w:val="0"/>
      <w:spacing w:after="0" w:line="278" w:lineRule="exact"/>
      <w:ind w:firstLine="66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D5BED"/>
    <w:pPr>
      <w:widowControl w:val="0"/>
      <w:autoSpaceDE w:val="0"/>
      <w:autoSpaceDN w:val="0"/>
      <w:adjustRightInd w:val="0"/>
      <w:spacing w:after="0" w:line="317" w:lineRule="exact"/>
      <w:ind w:firstLine="54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5D5BED"/>
    <w:pPr>
      <w:widowControl w:val="0"/>
      <w:autoSpaceDE w:val="0"/>
      <w:autoSpaceDN w:val="0"/>
      <w:adjustRightInd w:val="0"/>
      <w:spacing w:after="0" w:line="276" w:lineRule="exact"/>
      <w:ind w:firstLine="72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5D5BED"/>
    <w:rPr>
      <w:rFonts w:ascii="Times New Roman" w:hAnsi="Times New Roman" w:cs="Times New Roman"/>
      <w:sz w:val="22"/>
      <w:szCs w:val="22"/>
    </w:rPr>
  </w:style>
  <w:style w:type="character" w:customStyle="1" w:styleId="FontStyle11">
    <w:name w:val="Font Style11"/>
    <w:basedOn w:val="a0"/>
    <w:uiPriority w:val="99"/>
    <w:rsid w:val="005D5BED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5D5BED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9207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526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269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64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F3D9593B0E0574CE20FC17065ADBEE510AC64D530B44AD5AD62BC61BCF7A8D1DB6F34B07F2EE53v3W0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AF3D9593B0E0574CE20FC17065ADBEE510AC64D530B44AD5AD62BC61BCF7A8D1DB6F34B07F2EE56v3WA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AF3D9593B0E0574CE20FC17065ADBEE510AC64D530B44AD5AD62BC61BCF7A8D1DB6F34B07F2EE54v3W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CB89A9-FC3D-426C-AC93-A79F2D63A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5423</Words>
  <Characters>30912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3</cp:revision>
  <cp:lastPrinted>2021-03-30T07:40:00Z</cp:lastPrinted>
  <dcterms:created xsi:type="dcterms:W3CDTF">2021-04-06T09:36:00Z</dcterms:created>
  <dcterms:modified xsi:type="dcterms:W3CDTF">2021-04-06T09:59:00Z</dcterms:modified>
</cp:coreProperties>
</file>